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BEFC" w14:textId="1B4A1948" w:rsidR="00407C27" w:rsidRPr="00A9768F" w:rsidRDefault="00A9768F" w:rsidP="003E53FF">
      <w:pPr>
        <w:tabs>
          <w:tab w:val="left" w:pos="360"/>
          <w:tab w:val="left" w:pos="720"/>
          <w:tab w:val="left" w:pos="1080"/>
        </w:tabs>
        <w:jc w:val="center"/>
        <w:rPr>
          <w:b/>
          <w:sz w:val="24"/>
        </w:rPr>
      </w:pPr>
      <w:bookmarkStart w:id="0" w:name="_GoBack"/>
      <w:bookmarkEnd w:id="0"/>
      <w:r w:rsidRPr="00A9768F">
        <w:rPr>
          <w:b/>
          <w:sz w:val="24"/>
        </w:rPr>
        <w:t>UNIVERSITY</w:t>
      </w:r>
    </w:p>
    <w:p w14:paraId="406083C4" w14:textId="77777777" w:rsidR="00590A63" w:rsidRDefault="00590A63" w:rsidP="003E53FF">
      <w:pPr>
        <w:tabs>
          <w:tab w:val="left" w:pos="360"/>
          <w:tab w:val="left" w:pos="720"/>
          <w:tab w:val="left" w:pos="1080"/>
        </w:tabs>
        <w:jc w:val="center"/>
        <w:rPr>
          <w:b/>
          <w:sz w:val="24"/>
        </w:rPr>
      </w:pPr>
      <w:r>
        <w:rPr>
          <w:b/>
          <w:sz w:val="24"/>
        </w:rPr>
        <w:t>DEPARTMENT O</w:t>
      </w:r>
      <w:r w:rsidR="002E0FA3">
        <w:rPr>
          <w:b/>
          <w:sz w:val="24"/>
        </w:rPr>
        <w:t>F MATHEMATICS</w:t>
      </w:r>
    </w:p>
    <w:p w14:paraId="51ABD536" w14:textId="77777777" w:rsidR="00590A63" w:rsidRPr="003E53FF" w:rsidRDefault="00590A63" w:rsidP="003E53FF">
      <w:pPr>
        <w:pStyle w:val="1"/>
        <w:tabs>
          <w:tab w:val="left" w:pos="360"/>
          <w:tab w:val="left" w:pos="720"/>
          <w:tab w:val="left" w:pos="1080"/>
        </w:tabs>
        <w:jc w:val="center"/>
      </w:pPr>
      <w:r>
        <w:t>Comprehensive Research Questions</w:t>
      </w:r>
    </w:p>
    <w:p w14:paraId="481F5EBF" w14:textId="77777777" w:rsidR="00590A63" w:rsidRDefault="00590A63">
      <w:pPr>
        <w:tabs>
          <w:tab w:val="left" w:pos="360"/>
          <w:tab w:val="left" w:pos="720"/>
          <w:tab w:val="left" w:pos="1080"/>
        </w:tabs>
        <w:rPr>
          <w:b/>
          <w:sz w:val="24"/>
        </w:rPr>
      </w:pPr>
    </w:p>
    <w:p w14:paraId="76828EF7" w14:textId="77777777" w:rsidR="00590A63" w:rsidRDefault="00590A63">
      <w:pPr>
        <w:tabs>
          <w:tab w:val="left" w:pos="360"/>
          <w:tab w:val="left" w:pos="720"/>
          <w:tab w:val="left" w:pos="1080"/>
        </w:tabs>
        <w:rPr>
          <w:sz w:val="24"/>
        </w:rPr>
      </w:pPr>
      <w:r>
        <w:rPr>
          <w:b/>
          <w:sz w:val="24"/>
        </w:rPr>
        <w:tab/>
      </w:r>
      <w:r>
        <w:rPr>
          <w:sz w:val="24"/>
        </w:rPr>
        <w:t>The questions that follow are designed to assess:</w:t>
      </w:r>
    </w:p>
    <w:p w14:paraId="09B381CF" w14:textId="77777777" w:rsidR="00590A63" w:rsidRDefault="00590A63">
      <w:pPr>
        <w:tabs>
          <w:tab w:val="left" w:pos="360"/>
          <w:tab w:val="left" w:pos="720"/>
          <w:tab w:val="left" w:pos="1080"/>
        </w:tabs>
        <w:rPr>
          <w:sz w:val="24"/>
        </w:rPr>
      </w:pPr>
    </w:p>
    <w:p w14:paraId="4687A137" w14:textId="77777777" w:rsidR="00590A63" w:rsidRDefault="00590A63" w:rsidP="007E576D">
      <w:pPr>
        <w:numPr>
          <w:ilvl w:val="0"/>
          <w:numId w:val="10"/>
        </w:numPr>
        <w:tabs>
          <w:tab w:val="left" w:pos="720"/>
          <w:tab w:val="left" w:pos="1080"/>
        </w:tabs>
        <w:rPr>
          <w:sz w:val="24"/>
        </w:rPr>
      </w:pPr>
      <w:r>
        <w:rPr>
          <w:sz w:val="24"/>
        </w:rPr>
        <w:t>CONTENT:  Your understanding of important concepts and mathematical techniques taught in the required courses in the major.</w:t>
      </w:r>
    </w:p>
    <w:p w14:paraId="5C408B9A" w14:textId="77777777" w:rsidR="000C0B65" w:rsidRDefault="000C0B65" w:rsidP="000C0B65">
      <w:pPr>
        <w:tabs>
          <w:tab w:val="left" w:pos="720"/>
          <w:tab w:val="left" w:pos="1080"/>
        </w:tabs>
        <w:rPr>
          <w:sz w:val="24"/>
        </w:rPr>
      </w:pPr>
    </w:p>
    <w:p w14:paraId="33387DDE" w14:textId="77777777" w:rsidR="00590A63" w:rsidRDefault="00590A63" w:rsidP="007E576D">
      <w:pPr>
        <w:numPr>
          <w:ilvl w:val="0"/>
          <w:numId w:val="10"/>
        </w:numPr>
        <w:tabs>
          <w:tab w:val="left" w:pos="720"/>
          <w:tab w:val="left" w:pos="1080"/>
        </w:tabs>
        <w:rPr>
          <w:sz w:val="24"/>
        </w:rPr>
      </w:pPr>
      <w:r>
        <w:rPr>
          <w:sz w:val="24"/>
        </w:rPr>
        <w:t>ANALYSIS:  Your ability to see the connectivity (internal links) among the different areas of mathematics.</w:t>
      </w:r>
    </w:p>
    <w:p w14:paraId="19418F35" w14:textId="77777777" w:rsidR="000C0B65" w:rsidRDefault="000C0B65" w:rsidP="000C0B65">
      <w:pPr>
        <w:tabs>
          <w:tab w:val="left" w:pos="720"/>
          <w:tab w:val="left" w:pos="1080"/>
        </w:tabs>
        <w:rPr>
          <w:sz w:val="24"/>
        </w:rPr>
      </w:pPr>
    </w:p>
    <w:p w14:paraId="031FAAC4" w14:textId="77777777" w:rsidR="00590A63" w:rsidRDefault="00590A63" w:rsidP="007E576D">
      <w:pPr>
        <w:numPr>
          <w:ilvl w:val="0"/>
          <w:numId w:val="10"/>
        </w:numPr>
        <w:tabs>
          <w:tab w:val="left" w:pos="720"/>
          <w:tab w:val="left" w:pos="1080"/>
        </w:tabs>
        <w:rPr>
          <w:sz w:val="24"/>
        </w:rPr>
      </w:pPr>
      <w:r>
        <w:rPr>
          <w:sz w:val="24"/>
        </w:rPr>
        <w:t>RESEARCH:  Your aptitude for extending your mathematical repertoire beyond what you have been taught – to deal with unfamiliar topics, but related to areas you have studied.</w:t>
      </w:r>
    </w:p>
    <w:p w14:paraId="70E6D1C1" w14:textId="77777777" w:rsidR="000C0B65" w:rsidRDefault="000C0B65" w:rsidP="000C0B65">
      <w:pPr>
        <w:tabs>
          <w:tab w:val="left" w:pos="720"/>
          <w:tab w:val="left" w:pos="1080"/>
        </w:tabs>
        <w:rPr>
          <w:sz w:val="24"/>
        </w:rPr>
      </w:pPr>
    </w:p>
    <w:p w14:paraId="6209CDED" w14:textId="77777777" w:rsidR="00590A63" w:rsidRDefault="00590A63" w:rsidP="007E576D">
      <w:pPr>
        <w:numPr>
          <w:ilvl w:val="0"/>
          <w:numId w:val="10"/>
        </w:numPr>
        <w:tabs>
          <w:tab w:val="left" w:pos="720"/>
          <w:tab w:val="left" w:pos="1080"/>
        </w:tabs>
        <w:rPr>
          <w:sz w:val="24"/>
        </w:rPr>
      </w:pPr>
      <w:r>
        <w:rPr>
          <w:sz w:val="24"/>
        </w:rPr>
        <w:t>COMMUNICATION:  Your skill in communicating mathematics – to present your analysis in a clear and coherent manner reflecting the mathematical style and sophistication appropriate to your mathematical level.</w:t>
      </w:r>
    </w:p>
    <w:p w14:paraId="2D2DF4C2" w14:textId="77777777" w:rsidR="00590A63" w:rsidRDefault="00590A63">
      <w:pPr>
        <w:tabs>
          <w:tab w:val="left" w:pos="360"/>
          <w:tab w:val="left" w:pos="720"/>
          <w:tab w:val="left" w:pos="1080"/>
        </w:tabs>
        <w:rPr>
          <w:sz w:val="24"/>
        </w:rPr>
      </w:pPr>
    </w:p>
    <w:p w14:paraId="57139363" w14:textId="77777777" w:rsidR="00590A63" w:rsidRDefault="00590A63">
      <w:pPr>
        <w:tabs>
          <w:tab w:val="left" w:pos="360"/>
          <w:tab w:val="left" w:pos="720"/>
          <w:tab w:val="left" w:pos="1080"/>
        </w:tabs>
        <w:rPr>
          <w:sz w:val="24"/>
        </w:rPr>
      </w:pPr>
      <w:r>
        <w:rPr>
          <w:b/>
          <w:sz w:val="24"/>
        </w:rPr>
        <w:t>Directions:</w:t>
      </w:r>
    </w:p>
    <w:p w14:paraId="250A1FCC" w14:textId="77777777" w:rsidR="00590A63" w:rsidRDefault="00590A63">
      <w:pPr>
        <w:tabs>
          <w:tab w:val="left" w:pos="360"/>
          <w:tab w:val="left" w:pos="720"/>
          <w:tab w:val="left" w:pos="1080"/>
        </w:tabs>
        <w:rPr>
          <w:sz w:val="24"/>
        </w:rPr>
      </w:pPr>
    </w:p>
    <w:p w14:paraId="10729EFE" w14:textId="77777777" w:rsidR="00590A63" w:rsidRDefault="00684147" w:rsidP="007E576D">
      <w:pPr>
        <w:numPr>
          <w:ilvl w:val="0"/>
          <w:numId w:val="11"/>
        </w:numPr>
        <w:tabs>
          <w:tab w:val="left" w:pos="720"/>
          <w:tab w:val="left" w:pos="1080"/>
        </w:tabs>
        <w:rPr>
          <w:sz w:val="24"/>
        </w:rPr>
      </w:pPr>
      <w:r>
        <w:rPr>
          <w:sz w:val="24"/>
        </w:rPr>
        <w:t>Answer five out of six</w:t>
      </w:r>
      <w:r w:rsidR="00590A63">
        <w:rPr>
          <w:sz w:val="24"/>
        </w:rPr>
        <w:t xml:space="preserve"> questions.  </w:t>
      </w:r>
    </w:p>
    <w:p w14:paraId="184A2D80" w14:textId="77777777" w:rsidR="00684147" w:rsidRDefault="00684147" w:rsidP="00684147">
      <w:pPr>
        <w:tabs>
          <w:tab w:val="left" w:pos="360"/>
          <w:tab w:val="left" w:pos="720"/>
          <w:tab w:val="left" w:pos="1080"/>
        </w:tabs>
        <w:rPr>
          <w:sz w:val="24"/>
        </w:rPr>
      </w:pPr>
    </w:p>
    <w:p w14:paraId="70C035F4" w14:textId="711AB7A1" w:rsidR="00590A63" w:rsidRDefault="0016596E" w:rsidP="007E576D">
      <w:pPr>
        <w:numPr>
          <w:ilvl w:val="0"/>
          <w:numId w:val="11"/>
        </w:numPr>
        <w:tabs>
          <w:tab w:val="left" w:pos="720"/>
          <w:tab w:val="left" w:pos="1080"/>
        </w:tabs>
        <w:rPr>
          <w:sz w:val="24"/>
        </w:rPr>
      </w:pPr>
      <w:r>
        <w:rPr>
          <w:sz w:val="24"/>
        </w:rPr>
        <w:t>Use at least three</w:t>
      </w:r>
      <w:r w:rsidR="00590A63">
        <w:rPr>
          <w:sz w:val="24"/>
        </w:rPr>
        <w:t xml:space="preserve"> pages for each question; use only one si</w:t>
      </w:r>
      <w:r w:rsidR="00AB6EB1">
        <w:rPr>
          <w:sz w:val="24"/>
        </w:rPr>
        <w:t>de of the paper</w:t>
      </w:r>
      <w:r w:rsidR="00B81128">
        <w:rPr>
          <w:sz w:val="24"/>
        </w:rPr>
        <w:t>, double spaced</w:t>
      </w:r>
      <w:r w:rsidR="00AB6EB1">
        <w:rPr>
          <w:sz w:val="24"/>
        </w:rPr>
        <w:t>.  Word</w:t>
      </w:r>
      <w:r w:rsidR="00590A63">
        <w:rPr>
          <w:sz w:val="24"/>
        </w:rPr>
        <w:t xml:space="preserve"> must be used</w:t>
      </w:r>
      <w:r w:rsidR="00AB6EB1">
        <w:rPr>
          <w:sz w:val="24"/>
        </w:rPr>
        <w:t>, as well as MathType for math symbols</w:t>
      </w:r>
      <w:r w:rsidR="00590A63">
        <w:rPr>
          <w:sz w:val="24"/>
        </w:rPr>
        <w:t>.</w:t>
      </w:r>
      <w:r w:rsidR="00B81128">
        <w:rPr>
          <w:sz w:val="24"/>
        </w:rPr>
        <w:t xml:space="preserve"> </w:t>
      </w:r>
      <w:r w:rsidR="003E00BF">
        <w:rPr>
          <w:sz w:val="24"/>
        </w:rPr>
        <w:t xml:space="preserve"> </w:t>
      </w:r>
      <w:r w:rsidR="007B611C">
        <w:rPr>
          <w:sz w:val="24"/>
        </w:rPr>
        <w:t xml:space="preserve">Use Times New Roman font size 12.  </w:t>
      </w:r>
      <w:r w:rsidR="006F6754">
        <w:rPr>
          <w:sz w:val="24"/>
        </w:rPr>
        <w:t xml:space="preserve">Also, </w:t>
      </w:r>
      <w:r>
        <w:rPr>
          <w:sz w:val="24"/>
        </w:rPr>
        <w:t>type</w:t>
      </w:r>
      <w:r w:rsidR="00DF6687">
        <w:rPr>
          <w:sz w:val="24"/>
        </w:rPr>
        <w:t xml:space="preserve"> (or copy and paste)</w:t>
      </w:r>
      <w:r w:rsidR="006F6754">
        <w:rPr>
          <w:sz w:val="24"/>
        </w:rPr>
        <w:t xml:space="preserve"> in</w:t>
      </w:r>
      <w:r>
        <w:rPr>
          <w:sz w:val="24"/>
        </w:rPr>
        <w:t xml:space="preserve"> the question </w:t>
      </w:r>
      <w:r w:rsidR="006F6754">
        <w:rPr>
          <w:sz w:val="24"/>
        </w:rPr>
        <w:t>using bold font for</w:t>
      </w:r>
      <w:r>
        <w:rPr>
          <w:sz w:val="24"/>
        </w:rPr>
        <w:t xml:space="preserve"> each problem</w:t>
      </w:r>
      <w:r w:rsidR="00B81128">
        <w:rPr>
          <w:sz w:val="24"/>
        </w:rPr>
        <w:t xml:space="preserve"> (the questions may remain single spaced)</w:t>
      </w:r>
      <w:r>
        <w:rPr>
          <w:sz w:val="24"/>
        </w:rPr>
        <w:t>.</w:t>
      </w:r>
      <w:r w:rsidR="006F6754">
        <w:rPr>
          <w:sz w:val="24"/>
        </w:rPr>
        <w:t xml:space="preserve">  The parts of each question may be t</w:t>
      </w:r>
      <w:r w:rsidR="002F13D0">
        <w:rPr>
          <w:sz w:val="24"/>
        </w:rPr>
        <w:t>yped in</w:t>
      </w:r>
      <w:r w:rsidR="00DF6687">
        <w:rPr>
          <w:sz w:val="24"/>
        </w:rPr>
        <w:t xml:space="preserve"> (or copied and pasted)</w:t>
      </w:r>
      <w:r w:rsidR="002F13D0">
        <w:rPr>
          <w:sz w:val="24"/>
        </w:rPr>
        <w:t>, again using bold font,</w:t>
      </w:r>
      <w:r w:rsidR="006F6754">
        <w:rPr>
          <w:sz w:val="24"/>
        </w:rPr>
        <w:t xml:space="preserve"> at the appropriate part in the paper.</w:t>
      </w:r>
    </w:p>
    <w:p w14:paraId="18E2C329" w14:textId="77777777" w:rsidR="00590A63" w:rsidRDefault="00590A63">
      <w:pPr>
        <w:tabs>
          <w:tab w:val="left" w:pos="720"/>
          <w:tab w:val="left" w:pos="1080"/>
        </w:tabs>
        <w:rPr>
          <w:sz w:val="24"/>
        </w:rPr>
      </w:pPr>
    </w:p>
    <w:p w14:paraId="4E65B690" w14:textId="77777777" w:rsidR="00590A63" w:rsidRDefault="00590A63" w:rsidP="007E576D">
      <w:pPr>
        <w:numPr>
          <w:ilvl w:val="0"/>
          <w:numId w:val="11"/>
        </w:numPr>
        <w:tabs>
          <w:tab w:val="left" w:pos="720"/>
          <w:tab w:val="left" w:pos="1080"/>
        </w:tabs>
        <w:rPr>
          <w:sz w:val="24"/>
        </w:rPr>
      </w:pPr>
      <w:r>
        <w:rPr>
          <w:sz w:val="24"/>
        </w:rPr>
        <w:t>Work independently.  If you have a</w:t>
      </w:r>
      <w:r w:rsidR="00694577">
        <w:rPr>
          <w:sz w:val="24"/>
        </w:rPr>
        <w:t>ny question</w:t>
      </w:r>
      <w:r>
        <w:rPr>
          <w:sz w:val="24"/>
        </w:rPr>
        <w:t>, you may meet with any department faculty.</w:t>
      </w:r>
      <w:r w:rsidR="00694577">
        <w:rPr>
          <w:sz w:val="24"/>
        </w:rPr>
        <w:t xml:space="preserve">  Otherwise, you may not collaborate, give or receive any assistance of any form from anyone else.  Failure to comply will result</w:t>
      </w:r>
      <w:r w:rsidR="00C81BD1">
        <w:rPr>
          <w:sz w:val="24"/>
        </w:rPr>
        <w:t xml:space="preserve"> in </w:t>
      </w:r>
      <w:r w:rsidR="008B0BF5">
        <w:rPr>
          <w:sz w:val="24"/>
        </w:rPr>
        <w:t>a failing grade for this course, in addition to the other consequences for violating the Academic Integrity Policy.</w:t>
      </w:r>
    </w:p>
    <w:p w14:paraId="2F1994C5" w14:textId="77777777" w:rsidR="00590A63" w:rsidRDefault="00590A63">
      <w:pPr>
        <w:tabs>
          <w:tab w:val="left" w:pos="720"/>
          <w:tab w:val="left" w:pos="1080"/>
        </w:tabs>
        <w:rPr>
          <w:sz w:val="24"/>
        </w:rPr>
      </w:pPr>
    </w:p>
    <w:p w14:paraId="036D16F9" w14:textId="44DFB86F" w:rsidR="00590A63" w:rsidRDefault="006F6754" w:rsidP="007E576D">
      <w:pPr>
        <w:numPr>
          <w:ilvl w:val="0"/>
          <w:numId w:val="11"/>
        </w:numPr>
        <w:tabs>
          <w:tab w:val="left" w:pos="720"/>
          <w:tab w:val="left" w:pos="1080"/>
        </w:tabs>
        <w:rPr>
          <w:sz w:val="24"/>
        </w:rPr>
      </w:pPr>
      <w:r>
        <w:rPr>
          <w:sz w:val="24"/>
        </w:rPr>
        <w:t>Cite all the sources you use for the report</w:t>
      </w:r>
      <w:r w:rsidR="0016596E">
        <w:rPr>
          <w:sz w:val="24"/>
        </w:rPr>
        <w:t>.</w:t>
      </w:r>
      <w:r w:rsidR="003809BE">
        <w:rPr>
          <w:sz w:val="24"/>
        </w:rPr>
        <w:t xml:space="preserve">  </w:t>
      </w:r>
      <w:r w:rsidR="000C0B65">
        <w:rPr>
          <w:sz w:val="24"/>
        </w:rPr>
        <w:t>You may use the examples in the sources as a guide for any ex</w:t>
      </w:r>
      <w:r w:rsidR="00DF6687">
        <w:rPr>
          <w:sz w:val="24"/>
        </w:rPr>
        <w:t>amples you give.  Except for examples of proofs from Question 3</w:t>
      </w:r>
      <w:r w:rsidR="000C0B65">
        <w:rPr>
          <w:sz w:val="24"/>
        </w:rPr>
        <w:t>, do not use the same examples in the sources.</w:t>
      </w:r>
      <w:r w:rsidR="00DF6687">
        <w:rPr>
          <w:sz w:val="24"/>
        </w:rPr>
        <w:t xml:space="preserve">  You must cite any examples you use or modify.</w:t>
      </w:r>
    </w:p>
    <w:p w14:paraId="0B16F3ED" w14:textId="77777777" w:rsidR="0016596E" w:rsidRDefault="0016596E" w:rsidP="0016596E">
      <w:pPr>
        <w:tabs>
          <w:tab w:val="left" w:pos="720"/>
          <w:tab w:val="left" w:pos="1080"/>
        </w:tabs>
        <w:rPr>
          <w:sz w:val="24"/>
        </w:rPr>
      </w:pPr>
    </w:p>
    <w:p w14:paraId="0A9877AF" w14:textId="77777777" w:rsidR="0016596E" w:rsidRDefault="0016596E" w:rsidP="007E576D">
      <w:pPr>
        <w:numPr>
          <w:ilvl w:val="0"/>
          <w:numId w:val="11"/>
        </w:numPr>
        <w:tabs>
          <w:tab w:val="left" w:pos="720"/>
          <w:tab w:val="left" w:pos="1080"/>
        </w:tabs>
        <w:rPr>
          <w:sz w:val="24"/>
        </w:rPr>
      </w:pPr>
      <w:r>
        <w:rPr>
          <w:sz w:val="24"/>
        </w:rPr>
        <w:t xml:space="preserve">You will present one question to the faculty.  </w:t>
      </w:r>
      <w:r w:rsidR="003E53FF">
        <w:rPr>
          <w:sz w:val="24"/>
        </w:rPr>
        <w:t xml:space="preserve">As indicated in the syllabus, you may not present question #2.  </w:t>
      </w:r>
      <w:r>
        <w:rPr>
          <w:sz w:val="24"/>
        </w:rPr>
        <w:t>While your work should be the basis of your presentation, the presentation should not be a duplicate of your work.</w:t>
      </w:r>
    </w:p>
    <w:p w14:paraId="16342AFA" w14:textId="77777777" w:rsidR="0016596E" w:rsidRDefault="0016596E" w:rsidP="0016596E">
      <w:pPr>
        <w:tabs>
          <w:tab w:val="left" w:pos="720"/>
          <w:tab w:val="left" w:pos="1080"/>
        </w:tabs>
        <w:rPr>
          <w:sz w:val="24"/>
        </w:rPr>
      </w:pPr>
    </w:p>
    <w:p w14:paraId="6A616759" w14:textId="77777777" w:rsidR="0016596E" w:rsidRDefault="0016596E" w:rsidP="007E576D">
      <w:pPr>
        <w:numPr>
          <w:ilvl w:val="0"/>
          <w:numId w:val="11"/>
        </w:numPr>
        <w:tabs>
          <w:tab w:val="left" w:pos="720"/>
          <w:tab w:val="left" w:pos="1080"/>
        </w:tabs>
        <w:rPr>
          <w:sz w:val="24"/>
        </w:rPr>
      </w:pPr>
      <w:r>
        <w:rPr>
          <w:sz w:val="24"/>
        </w:rPr>
        <w:t>When draft before presentation is approved, provide copies of each question to each faculty member.</w:t>
      </w:r>
      <w:r w:rsidR="006F6754">
        <w:rPr>
          <w:sz w:val="24"/>
        </w:rPr>
        <w:t xml:space="preserve">  The copies should be provided at least one week before presentation.</w:t>
      </w:r>
      <w:r w:rsidR="003E53FF">
        <w:rPr>
          <w:sz w:val="24"/>
        </w:rPr>
        <w:t xml:space="preserve">  Also, reserve a room with the Registrar’s Office for the arranged time.  Be sure you get a room equipped with the appr</w:t>
      </w:r>
      <w:r w:rsidR="00DF6687">
        <w:rPr>
          <w:sz w:val="24"/>
        </w:rPr>
        <w:t>opriate technology</w:t>
      </w:r>
      <w:r w:rsidR="003E53FF">
        <w:rPr>
          <w:sz w:val="24"/>
        </w:rPr>
        <w:t>.</w:t>
      </w:r>
    </w:p>
    <w:p w14:paraId="35C6B9D1" w14:textId="77777777" w:rsidR="0016596E" w:rsidRDefault="0016596E" w:rsidP="0016596E">
      <w:pPr>
        <w:tabs>
          <w:tab w:val="left" w:pos="720"/>
          <w:tab w:val="left" w:pos="1080"/>
        </w:tabs>
        <w:rPr>
          <w:sz w:val="24"/>
        </w:rPr>
      </w:pPr>
    </w:p>
    <w:p w14:paraId="23D363C4" w14:textId="77777777" w:rsidR="00590A63" w:rsidRPr="008B0BF5" w:rsidRDefault="0016596E" w:rsidP="00407C27">
      <w:pPr>
        <w:numPr>
          <w:ilvl w:val="0"/>
          <w:numId w:val="11"/>
        </w:numPr>
        <w:tabs>
          <w:tab w:val="left" w:pos="720"/>
          <w:tab w:val="left" w:pos="1080"/>
        </w:tabs>
        <w:rPr>
          <w:sz w:val="24"/>
        </w:rPr>
      </w:pPr>
      <w:r>
        <w:rPr>
          <w:sz w:val="24"/>
        </w:rPr>
        <w:t>After presentation, make any final corrections suggested by faculty, and provide one more copy to the department.  Also, this final copy is to be burned onto a CD</w:t>
      </w:r>
      <w:r w:rsidR="00865E6C">
        <w:rPr>
          <w:sz w:val="24"/>
        </w:rPr>
        <w:t xml:space="preserve"> or flash drive</w:t>
      </w:r>
      <w:r>
        <w:rPr>
          <w:sz w:val="24"/>
        </w:rPr>
        <w:t xml:space="preserve"> and s</w:t>
      </w:r>
      <w:r w:rsidR="00DF6687">
        <w:rPr>
          <w:sz w:val="24"/>
        </w:rPr>
        <w:t xml:space="preserve">ubmitted to the department.  </w:t>
      </w:r>
      <w:r>
        <w:rPr>
          <w:sz w:val="24"/>
        </w:rPr>
        <w:t>PowerPoint</w:t>
      </w:r>
      <w:r w:rsidR="00DF6687">
        <w:rPr>
          <w:sz w:val="24"/>
        </w:rPr>
        <w:t>, or other presentation software</w:t>
      </w:r>
      <w:r w:rsidR="003E53FF">
        <w:rPr>
          <w:sz w:val="24"/>
        </w:rPr>
        <w:t>,</w:t>
      </w:r>
      <w:r w:rsidR="00DF6687">
        <w:rPr>
          <w:sz w:val="24"/>
        </w:rPr>
        <w:t xml:space="preserve"> must be</w:t>
      </w:r>
      <w:r>
        <w:rPr>
          <w:sz w:val="24"/>
        </w:rPr>
        <w:t xml:space="preserve"> used for the presentation,</w:t>
      </w:r>
      <w:r w:rsidR="00DF6687">
        <w:rPr>
          <w:sz w:val="24"/>
        </w:rPr>
        <w:t xml:space="preserve"> this should be copied onto a</w:t>
      </w:r>
      <w:r w:rsidR="00BE027B">
        <w:rPr>
          <w:sz w:val="24"/>
        </w:rPr>
        <w:t xml:space="preserve"> flash drive</w:t>
      </w:r>
      <w:r>
        <w:rPr>
          <w:sz w:val="24"/>
        </w:rPr>
        <w:t xml:space="preserve"> and submitted to the department.</w:t>
      </w:r>
    </w:p>
    <w:p w14:paraId="7FA70BB3" w14:textId="77777777" w:rsidR="00590A63" w:rsidRDefault="00590A63">
      <w:pPr>
        <w:pStyle w:val="30"/>
      </w:pPr>
      <w:r>
        <w:lastRenderedPageBreak/>
        <w:t>1)</w:t>
      </w:r>
      <w:r>
        <w:tab/>
        <w:t>Differentiation and integration are considered inverse operations, but they were invented separately and have different geometric interpretations.</w:t>
      </w:r>
    </w:p>
    <w:p w14:paraId="4678C664" w14:textId="77777777" w:rsidR="00590A63" w:rsidRDefault="00590A63">
      <w:pPr>
        <w:pStyle w:val="a3"/>
        <w:ind w:left="0"/>
      </w:pPr>
    </w:p>
    <w:p w14:paraId="225FC79E" w14:textId="77777777" w:rsidR="00590A63" w:rsidRDefault="00A321C3" w:rsidP="007E576D">
      <w:pPr>
        <w:pStyle w:val="a3"/>
        <w:numPr>
          <w:ilvl w:val="0"/>
          <w:numId w:val="12"/>
        </w:numPr>
      </w:pPr>
      <w:r>
        <w:t xml:space="preserve">Give the </w:t>
      </w:r>
      <w:r w:rsidR="006B601A">
        <w:t xml:space="preserve">formal </w:t>
      </w:r>
      <w:r>
        <w:t xml:space="preserve">definition of derivative.  </w:t>
      </w:r>
      <w:r w:rsidR="00590A63">
        <w:t xml:space="preserve">Using a specific example, </w:t>
      </w:r>
      <w:r w:rsidR="00A9768F">
        <w:t>compute the derivative using the definition.  S</w:t>
      </w:r>
      <w:r w:rsidR="00590A63">
        <w:t xml:space="preserve">how how </w:t>
      </w:r>
      <w:r w:rsidR="003E53FF">
        <w:t xml:space="preserve">the derivative </w:t>
      </w:r>
      <w:r w:rsidR="00590A63">
        <w:t>can be interpreted algebraically and graphically.</w:t>
      </w:r>
    </w:p>
    <w:p w14:paraId="4F79B158" w14:textId="77777777" w:rsidR="00590A63" w:rsidRDefault="00590A63">
      <w:pPr>
        <w:pStyle w:val="a3"/>
        <w:ind w:left="0"/>
      </w:pPr>
    </w:p>
    <w:p w14:paraId="0A95589C" w14:textId="77777777" w:rsidR="003E53FF" w:rsidRDefault="00A321C3" w:rsidP="007E576D">
      <w:pPr>
        <w:pStyle w:val="a3"/>
        <w:numPr>
          <w:ilvl w:val="0"/>
          <w:numId w:val="12"/>
        </w:numPr>
      </w:pPr>
      <w:r>
        <w:t xml:space="preserve">Give the </w:t>
      </w:r>
      <w:r w:rsidR="006B601A">
        <w:t xml:space="preserve">formal </w:t>
      </w:r>
      <w:r>
        <w:t>definition</w:t>
      </w:r>
      <w:r w:rsidR="00BE027B">
        <w:t xml:space="preserve"> of</w:t>
      </w:r>
      <w:r>
        <w:t xml:space="preserve"> integral.  </w:t>
      </w:r>
      <w:r w:rsidR="003E53FF">
        <w:t xml:space="preserve">Using a specific example, </w:t>
      </w:r>
      <w:r w:rsidR="00A9768F">
        <w:t>compute the definite integral using the definition, or approximate the integral using a Riemann sum.  S</w:t>
      </w:r>
      <w:r w:rsidR="003E53FF">
        <w:t>how how the integral can be interpreted algebraically and graphically.</w:t>
      </w:r>
    </w:p>
    <w:p w14:paraId="1E7511C5" w14:textId="77777777" w:rsidR="003E53FF" w:rsidRDefault="003E53FF">
      <w:pPr>
        <w:pStyle w:val="a3"/>
        <w:ind w:left="0"/>
      </w:pPr>
    </w:p>
    <w:p w14:paraId="0C3775C8" w14:textId="77777777" w:rsidR="00590A63" w:rsidRDefault="00590A63" w:rsidP="007E576D">
      <w:pPr>
        <w:pStyle w:val="a3"/>
        <w:numPr>
          <w:ilvl w:val="0"/>
          <w:numId w:val="12"/>
        </w:numPr>
      </w:pPr>
      <w:r>
        <w:t>Discuss at least tw</w:t>
      </w:r>
      <w:r w:rsidR="003E53FF">
        <w:t>o applications using derivatives.  Use an example for each application.</w:t>
      </w:r>
    </w:p>
    <w:p w14:paraId="46AE2A82" w14:textId="77777777" w:rsidR="003E53FF" w:rsidRDefault="003E53FF" w:rsidP="003E53FF">
      <w:pPr>
        <w:pStyle w:val="a5"/>
      </w:pPr>
    </w:p>
    <w:p w14:paraId="22A1A78D" w14:textId="77777777" w:rsidR="003E53FF" w:rsidRDefault="003E53FF" w:rsidP="007E576D">
      <w:pPr>
        <w:pStyle w:val="a3"/>
        <w:numPr>
          <w:ilvl w:val="0"/>
          <w:numId w:val="12"/>
        </w:numPr>
      </w:pPr>
      <w:r>
        <w:t>Discuss at least two applications using integrals.  Use an example for each application.</w:t>
      </w:r>
    </w:p>
    <w:p w14:paraId="2EA59C66" w14:textId="77777777" w:rsidR="0023243A" w:rsidRDefault="0023243A">
      <w:pPr>
        <w:tabs>
          <w:tab w:val="left" w:pos="360"/>
          <w:tab w:val="left" w:pos="720"/>
          <w:tab w:val="left" w:pos="1080"/>
        </w:tabs>
        <w:rPr>
          <w:sz w:val="24"/>
        </w:rPr>
      </w:pPr>
    </w:p>
    <w:p w14:paraId="226DB62B" w14:textId="77777777" w:rsidR="00A9768F" w:rsidRDefault="00A9768F">
      <w:pPr>
        <w:tabs>
          <w:tab w:val="left" w:pos="360"/>
          <w:tab w:val="left" w:pos="720"/>
          <w:tab w:val="left" w:pos="1080"/>
        </w:tabs>
        <w:rPr>
          <w:sz w:val="24"/>
        </w:rPr>
      </w:pPr>
    </w:p>
    <w:p w14:paraId="65F2638A" w14:textId="77777777" w:rsidR="00590A63" w:rsidRDefault="00590A63" w:rsidP="007E576D">
      <w:pPr>
        <w:numPr>
          <w:ilvl w:val="0"/>
          <w:numId w:val="1"/>
        </w:numPr>
        <w:tabs>
          <w:tab w:val="left" w:pos="360"/>
          <w:tab w:val="left" w:pos="720"/>
          <w:tab w:val="left" w:pos="1080"/>
        </w:tabs>
        <w:rPr>
          <w:sz w:val="24"/>
        </w:rPr>
      </w:pPr>
      <w:r>
        <w:rPr>
          <w:sz w:val="24"/>
        </w:rPr>
        <w:t>In probability theory, there are two kinds of random variables,</w:t>
      </w:r>
      <w:r w:rsidR="00A9768F">
        <w:rPr>
          <w:sz w:val="24"/>
        </w:rPr>
        <w:t xml:space="preserve"> discrete and </w:t>
      </w:r>
      <w:r>
        <w:rPr>
          <w:sz w:val="24"/>
        </w:rPr>
        <w:t>continuous.</w:t>
      </w:r>
    </w:p>
    <w:p w14:paraId="1EE18FC2" w14:textId="77777777" w:rsidR="00590A63" w:rsidRDefault="00590A63">
      <w:pPr>
        <w:tabs>
          <w:tab w:val="left" w:pos="360"/>
          <w:tab w:val="left" w:pos="720"/>
          <w:tab w:val="left" w:pos="1080"/>
        </w:tabs>
        <w:rPr>
          <w:sz w:val="24"/>
        </w:rPr>
      </w:pPr>
    </w:p>
    <w:p w14:paraId="4E54CB29" w14:textId="77777777" w:rsidR="00590A63" w:rsidRDefault="00CE0DC8" w:rsidP="007E576D">
      <w:pPr>
        <w:numPr>
          <w:ilvl w:val="0"/>
          <w:numId w:val="4"/>
        </w:numPr>
        <w:tabs>
          <w:tab w:val="left" w:pos="360"/>
          <w:tab w:val="left" w:pos="720"/>
          <w:tab w:val="left" w:pos="1080"/>
        </w:tabs>
        <w:rPr>
          <w:b/>
          <w:sz w:val="24"/>
        </w:rPr>
      </w:pPr>
      <w:r>
        <w:rPr>
          <w:sz w:val="24"/>
        </w:rPr>
        <w:t>Explain the differen</w:t>
      </w:r>
      <w:r w:rsidR="005A30B2">
        <w:rPr>
          <w:sz w:val="24"/>
        </w:rPr>
        <w:t>ce</w:t>
      </w:r>
      <w:r w:rsidR="00BE027B">
        <w:rPr>
          <w:sz w:val="24"/>
        </w:rPr>
        <w:t xml:space="preserve"> between discrete and </w:t>
      </w:r>
      <w:r w:rsidR="00590A63">
        <w:rPr>
          <w:sz w:val="24"/>
        </w:rPr>
        <w:t>continuous random variable</w:t>
      </w:r>
      <w:r w:rsidR="00BE027B">
        <w:rPr>
          <w:sz w:val="24"/>
        </w:rPr>
        <w:t>s</w:t>
      </w:r>
      <w:r w:rsidR="00590A63">
        <w:rPr>
          <w:sz w:val="24"/>
        </w:rPr>
        <w:t>. Give examples of each.</w:t>
      </w:r>
    </w:p>
    <w:p w14:paraId="2602BAE3" w14:textId="77777777" w:rsidR="00590A63" w:rsidRDefault="00590A63">
      <w:pPr>
        <w:tabs>
          <w:tab w:val="left" w:pos="360"/>
          <w:tab w:val="left" w:pos="720"/>
          <w:tab w:val="left" w:pos="1080"/>
        </w:tabs>
        <w:ind w:left="360"/>
        <w:rPr>
          <w:b/>
          <w:sz w:val="24"/>
        </w:rPr>
      </w:pPr>
    </w:p>
    <w:p w14:paraId="51C86BE2" w14:textId="77777777" w:rsidR="00590A63" w:rsidRDefault="00590A63">
      <w:pPr>
        <w:tabs>
          <w:tab w:val="left" w:pos="360"/>
          <w:tab w:val="left" w:pos="720"/>
          <w:tab w:val="left" w:pos="1080"/>
        </w:tabs>
        <w:ind w:left="360"/>
        <w:rPr>
          <w:b/>
          <w:sz w:val="24"/>
        </w:rPr>
      </w:pPr>
      <w:r>
        <w:rPr>
          <w:sz w:val="24"/>
        </w:rPr>
        <w:t>b)</w:t>
      </w:r>
      <w:r>
        <w:rPr>
          <w:sz w:val="24"/>
        </w:rPr>
        <w:tab/>
        <w:t>Answer the following questions on discrete random variables:</w:t>
      </w:r>
    </w:p>
    <w:p w14:paraId="10DF99A4" w14:textId="77777777" w:rsidR="00590A63" w:rsidRDefault="00590A63">
      <w:pPr>
        <w:tabs>
          <w:tab w:val="left" w:pos="360"/>
          <w:tab w:val="left" w:pos="720"/>
          <w:tab w:val="left" w:pos="1080"/>
        </w:tabs>
        <w:rPr>
          <w:b/>
          <w:sz w:val="24"/>
        </w:rPr>
      </w:pPr>
    </w:p>
    <w:p w14:paraId="6D15E891" w14:textId="77777777" w:rsidR="00590A63" w:rsidRDefault="00590A63" w:rsidP="007E576D">
      <w:pPr>
        <w:numPr>
          <w:ilvl w:val="0"/>
          <w:numId w:val="2"/>
        </w:numPr>
        <w:tabs>
          <w:tab w:val="left" w:pos="360"/>
          <w:tab w:val="left" w:pos="720"/>
          <w:tab w:val="left" w:pos="1080"/>
        </w:tabs>
        <w:rPr>
          <w:b/>
          <w:sz w:val="24"/>
        </w:rPr>
      </w:pPr>
      <w:r>
        <w:rPr>
          <w:sz w:val="24"/>
        </w:rPr>
        <w:t>Describe the characteristics of a discrete random variable</w:t>
      </w:r>
      <w:r w:rsidR="00A321C3">
        <w:rPr>
          <w:sz w:val="24"/>
        </w:rPr>
        <w:t xml:space="preserve"> and its probability distribution.</w:t>
      </w:r>
    </w:p>
    <w:p w14:paraId="7C87E128" w14:textId="77777777" w:rsidR="00590A63" w:rsidRDefault="00590A63">
      <w:pPr>
        <w:tabs>
          <w:tab w:val="left" w:pos="360"/>
          <w:tab w:val="left" w:pos="720"/>
          <w:tab w:val="left" w:pos="1080"/>
        </w:tabs>
        <w:rPr>
          <w:b/>
          <w:sz w:val="24"/>
        </w:rPr>
      </w:pPr>
    </w:p>
    <w:p w14:paraId="03D5BDB0" w14:textId="77777777" w:rsidR="00590A63" w:rsidRDefault="00590A63" w:rsidP="007E576D">
      <w:pPr>
        <w:pStyle w:val="20"/>
        <w:numPr>
          <w:ilvl w:val="0"/>
          <w:numId w:val="3"/>
        </w:numPr>
        <w:tabs>
          <w:tab w:val="clear" w:pos="1440"/>
          <w:tab w:val="left" w:pos="360"/>
          <w:tab w:val="left" w:pos="720"/>
        </w:tabs>
        <w:ind w:left="1080" w:hanging="360"/>
      </w:pPr>
      <w:r>
        <w:t>How do you fi</w:t>
      </w:r>
      <w:r w:rsidR="003E53FF">
        <w:t>nd the probability of an event</w:t>
      </w:r>
      <w:r>
        <w:t xml:space="preserve"> involving a discrete random variable?</w:t>
      </w:r>
      <w:r w:rsidR="00407C27">
        <w:t xml:space="preserve">  Use an example to help illustrate.</w:t>
      </w:r>
    </w:p>
    <w:p w14:paraId="39DAA9AF" w14:textId="77777777" w:rsidR="00590A63" w:rsidRDefault="00590A63">
      <w:pPr>
        <w:pStyle w:val="20"/>
        <w:tabs>
          <w:tab w:val="left" w:pos="360"/>
          <w:tab w:val="left" w:pos="720"/>
        </w:tabs>
      </w:pPr>
    </w:p>
    <w:p w14:paraId="14AC6084" w14:textId="37812950" w:rsidR="00590A63" w:rsidRDefault="00590A63" w:rsidP="002A1EE6">
      <w:pPr>
        <w:pStyle w:val="20"/>
        <w:numPr>
          <w:ilvl w:val="0"/>
          <w:numId w:val="3"/>
        </w:numPr>
        <w:tabs>
          <w:tab w:val="clear" w:pos="1440"/>
          <w:tab w:val="left" w:pos="360"/>
          <w:tab w:val="left" w:pos="720"/>
        </w:tabs>
        <w:ind w:left="1080" w:hanging="360"/>
      </w:pPr>
      <w:r>
        <w:t xml:space="preserve">What purpose do the mean, median, and </w:t>
      </w:r>
      <w:r w:rsidR="00407C27">
        <w:t>standard deviation serve in de</w:t>
      </w:r>
      <w:r>
        <w:t>scribing the characteristics of the distribution of a discrete random variable?</w:t>
      </w:r>
      <w:r w:rsidR="003E00BF">
        <w:t xml:space="preserve">  </w:t>
      </w:r>
      <w:r w:rsidRPr="00A321C3">
        <w:t xml:space="preserve">How do you find the mean, median, and standard deviation? </w:t>
      </w:r>
      <w:r w:rsidR="00A9768F">
        <w:t xml:space="preserve"> Use the example in part ii) to help illustrate.</w:t>
      </w:r>
    </w:p>
    <w:p w14:paraId="33FF5570" w14:textId="77777777" w:rsidR="002A1EE6" w:rsidRDefault="002A1EE6" w:rsidP="002A1EE6">
      <w:pPr>
        <w:pStyle w:val="20"/>
        <w:tabs>
          <w:tab w:val="left" w:pos="360"/>
          <w:tab w:val="left" w:pos="720"/>
        </w:tabs>
        <w:ind w:firstLine="0"/>
      </w:pPr>
    </w:p>
    <w:p w14:paraId="657D66FA" w14:textId="77777777" w:rsidR="00590A63" w:rsidRDefault="00590A63" w:rsidP="007E576D">
      <w:pPr>
        <w:pStyle w:val="a4"/>
        <w:numPr>
          <w:ilvl w:val="0"/>
          <w:numId w:val="3"/>
        </w:numPr>
        <w:tabs>
          <w:tab w:val="clear" w:pos="1440"/>
          <w:tab w:val="left" w:pos="360"/>
          <w:tab w:val="left" w:pos="720"/>
        </w:tabs>
        <w:ind w:left="1080" w:hanging="360"/>
      </w:pPr>
      <w:r>
        <w:t>The binomial distribution is the most famous of the discrete distributions. Describe the properties of this distribution and how you find the mean, and standard deviation.  How do you find the probability of an event?</w:t>
      </w:r>
      <w:r w:rsidR="00407C27">
        <w:t xml:space="preserve">  Provide an example.</w:t>
      </w:r>
    </w:p>
    <w:p w14:paraId="16E474FE" w14:textId="77777777" w:rsidR="00590A63" w:rsidRDefault="00590A63">
      <w:pPr>
        <w:tabs>
          <w:tab w:val="left" w:pos="360"/>
          <w:tab w:val="left" w:pos="720"/>
          <w:tab w:val="left" w:pos="1080"/>
        </w:tabs>
        <w:rPr>
          <w:sz w:val="24"/>
        </w:rPr>
      </w:pPr>
    </w:p>
    <w:p w14:paraId="5568E487" w14:textId="77777777" w:rsidR="00590A63" w:rsidRDefault="00590A63">
      <w:pPr>
        <w:pStyle w:val="a4"/>
        <w:tabs>
          <w:tab w:val="left" w:pos="360"/>
          <w:tab w:val="left" w:pos="720"/>
        </w:tabs>
        <w:ind w:left="720" w:hanging="720"/>
      </w:pPr>
      <w:r>
        <w:tab/>
        <w:t>c)</w:t>
      </w:r>
      <w:r>
        <w:tab/>
        <w:t>The study of the distribution of continuous random variables is the part of probability theory most closely related to calculus.  Associated with each continuous random variable is a function called a probability density function. Answer the following questions on continuous random variables:</w:t>
      </w:r>
    </w:p>
    <w:p w14:paraId="3413E7FC" w14:textId="77777777" w:rsidR="00590A63" w:rsidRDefault="00590A63">
      <w:pPr>
        <w:tabs>
          <w:tab w:val="left" w:pos="360"/>
          <w:tab w:val="left" w:pos="720"/>
          <w:tab w:val="left" w:pos="1080"/>
        </w:tabs>
        <w:rPr>
          <w:sz w:val="24"/>
        </w:rPr>
      </w:pPr>
    </w:p>
    <w:p w14:paraId="7AB77952" w14:textId="77777777" w:rsidR="00590A63" w:rsidRDefault="00590A63" w:rsidP="007E576D">
      <w:pPr>
        <w:numPr>
          <w:ilvl w:val="0"/>
          <w:numId w:val="5"/>
        </w:numPr>
        <w:tabs>
          <w:tab w:val="left" w:pos="360"/>
          <w:tab w:val="left" w:pos="720"/>
          <w:tab w:val="left" w:pos="1080"/>
        </w:tabs>
        <w:rPr>
          <w:sz w:val="24"/>
        </w:rPr>
      </w:pPr>
      <w:r>
        <w:rPr>
          <w:sz w:val="24"/>
        </w:rPr>
        <w:t>Define a probability density function.</w:t>
      </w:r>
      <w:r w:rsidR="002A1EE6">
        <w:rPr>
          <w:sz w:val="24"/>
        </w:rPr>
        <w:t xml:space="preserve">  Give an example.</w:t>
      </w:r>
    </w:p>
    <w:p w14:paraId="6BB649A1" w14:textId="77777777" w:rsidR="00590A63" w:rsidRDefault="00590A63">
      <w:pPr>
        <w:tabs>
          <w:tab w:val="left" w:pos="360"/>
          <w:tab w:val="left" w:pos="720"/>
          <w:tab w:val="left" w:pos="1080"/>
        </w:tabs>
        <w:rPr>
          <w:sz w:val="24"/>
        </w:rPr>
      </w:pPr>
      <w:r>
        <w:rPr>
          <w:sz w:val="24"/>
        </w:rPr>
        <w:tab/>
      </w:r>
      <w:r>
        <w:rPr>
          <w:sz w:val="24"/>
        </w:rPr>
        <w:tab/>
      </w:r>
    </w:p>
    <w:p w14:paraId="4B3395A8" w14:textId="77777777" w:rsidR="00590A63" w:rsidRDefault="00590A63" w:rsidP="007E576D">
      <w:pPr>
        <w:numPr>
          <w:ilvl w:val="0"/>
          <w:numId w:val="6"/>
        </w:numPr>
        <w:tabs>
          <w:tab w:val="clear" w:pos="1440"/>
          <w:tab w:val="left" w:pos="360"/>
          <w:tab w:val="left" w:pos="720"/>
          <w:tab w:val="num" w:pos="1080"/>
        </w:tabs>
        <w:ind w:left="1080" w:hanging="360"/>
        <w:rPr>
          <w:sz w:val="24"/>
        </w:rPr>
      </w:pPr>
      <w:r>
        <w:rPr>
          <w:sz w:val="24"/>
        </w:rPr>
        <w:t>How is the probability density function used to find the probability of an event?</w:t>
      </w:r>
      <w:r w:rsidR="00FC04BB">
        <w:rPr>
          <w:sz w:val="24"/>
        </w:rPr>
        <w:t xml:space="preserve"> Use example from part i) to illustrate.</w:t>
      </w:r>
    </w:p>
    <w:p w14:paraId="150124BA" w14:textId="77777777" w:rsidR="00590A63" w:rsidRDefault="00590A63">
      <w:pPr>
        <w:tabs>
          <w:tab w:val="left" w:pos="360"/>
          <w:tab w:val="left" w:pos="720"/>
          <w:tab w:val="left" w:pos="1080"/>
        </w:tabs>
        <w:ind w:left="720"/>
        <w:rPr>
          <w:sz w:val="24"/>
        </w:rPr>
      </w:pPr>
    </w:p>
    <w:p w14:paraId="67EAAD1D" w14:textId="77777777" w:rsidR="00590A63" w:rsidRDefault="00590A63" w:rsidP="007E576D">
      <w:pPr>
        <w:numPr>
          <w:ilvl w:val="0"/>
          <w:numId w:val="6"/>
        </w:numPr>
        <w:tabs>
          <w:tab w:val="clear" w:pos="1440"/>
          <w:tab w:val="left" w:pos="360"/>
          <w:tab w:val="left" w:pos="720"/>
          <w:tab w:val="left" w:pos="1080"/>
        </w:tabs>
        <w:ind w:left="1080" w:hanging="360"/>
        <w:rPr>
          <w:sz w:val="24"/>
        </w:rPr>
      </w:pPr>
      <w:r>
        <w:rPr>
          <w:sz w:val="24"/>
        </w:rPr>
        <w:t>Give formulas for finding the mean, median, and standard deviation for the distribution of a continuous r</w:t>
      </w:r>
      <w:r w:rsidR="00A9768F">
        <w:rPr>
          <w:sz w:val="24"/>
        </w:rPr>
        <w:t>andom variable. Use example from part i) to illustrate.</w:t>
      </w:r>
    </w:p>
    <w:p w14:paraId="31001E8F" w14:textId="77777777" w:rsidR="00590A63" w:rsidRDefault="00590A63">
      <w:pPr>
        <w:tabs>
          <w:tab w:val="left" w:pos="360"/>
          <w:tab w:val="left" w:pos="720"/>
          <w:tab w:val="left" w:pos="1080"/>
        </w:tabs>
        <w:rPr>
          <w:sz w:val="24"/>
        </w:rPr>
      </w:pPr>
    </w:p>
    <w:p w14:paraId="6CA11270" w14:textId="77777777" w:rsidR="002A1EE6" w:rsidRPr="0023243A" w:rsidRDefault="00590A63" w:rsidP="002A1EE6">
      <w:pPr>
        <w:numPr>
          <w:ilvl w:val="0"/>
          <w:numId w:val="6"/>
        </w:numPr>
        <w:tabs>
          <w:tab w:val="clear" w:pos="1440"/>
          <w:tab w:val="left" w:pos="360"/>
          <w:tab w:val="left" w:pos="720"/>
          <w:tab w:val="num" w:pos="1080"/>
        </w:tabs>
        <w:ind w:left="1080" w:hanging="360"/>
        <w:rPr>
          <w:sz w:val="24"/>
        </w:rPr>
      </w:pPr>
      <w:r>
        <w:rPr>
          <w:sz w:val="24"/>
        </w:rPr>
        <w:t>Many important random continuous phenomena are modeled by a normal distribution. What is the probability density function for the normal distribution?</w:t>
      </w:r>
    </w:p>
    <w:p w14:paraId="7A4D3F41" w14:textId="77777777" w:rsidR="00590A63" w:rsidRDefault="00590A63" w:rsidP="007E576D">
      <w:pPr>
        <w:pStyle w:val="a4"/>
        <w:numPr>
          <w:ilvl w:val="0"/>
          <w:numId w:val="1"/>
        </w:numPr>
        <w:tabs>
          <w:tab w:val="left" w:pos="720"/>
        </w:tabs>
      </w:pPr>
      <w:r>
        <w:lastRenderedPageBreak/>
        <w:t>The art of mathematics is creating proofs.  Just as a painter has some basic modes of painting, such as oils and watercolors; so the mathematician has some basic mo</w:t>
      </w:r>
      <w:r w:rsidR="000C0B65">
        <w:t xml:space="preserve">des of proof. </w:t>
      </w:r>
    </w:p>
    <w:p w14:paraId="0080A876" w14:textId="77777777" w:rsidR="00590A63" w:rsidRDefault="00590A63">
      <w:pPr>
        <w:tabs>
          <w:tab w:val="left" w:pos="360"/>
          <w:tab w:val="left" w:pos="720"/>
          <w:tab w:val="left" w:pos="1080"/>
        </w:tabs>
        <w:rPr>
          <w:sz w:val="24"/>
        </w:rPr>
      </w:pPr>
    </w:p>
    <w:p w14:paraId="62CB767B" w14:textId="66168B36" w:rsidR="00590A63" w:rsidRPr="00A006BD" w:rsidRDefault="00590A63" w:rsidP="007E576D">
      <w:pPr>
        <w:numPr>
          <w:ilvl w:val="0"/>
          <w:numId w:val="13"/>
        </w:numPr>
        <w:tabs>
          <w:tab w:val="left" w:pos="1080"/>
        </w:tabs>
        <w:rPr>
          <w:sz w:val="24"/>
        </w:rPr>
      </w:pPr>
      <w:r>
        <w:rPr>
          <w:sz w:val="24"/>
        </w:rPr>
        <w:t xml:space="preserve">Proving </w:t>
      </w:r>
      <w:r w:rsidR="00CB005E" w:rsidRPr="00790C05">
        <w:rPr>
          <w:position w:val="-10"/>
          <w:sz w:val="24"/>
        </w:rPr>
        <w:object w:dxaOrig="740" w:dyaOrig="320" w14:anchorId="4708E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15.8pt" o:ole="" fillcolor="window">
            <v:imagedata r:id="rId5" o:title=""/>
          </v:shape>
          <o:OLEObject Type="Embed" ProgID="Equation.DSMT4" ShapeID="_x0000_i1025" DrawAspect="Content" ObjectID="_1661093024" r:id="rId6"/>
        </w:object>
      </w:r>
      <w:r>
        <w:rPr>
          <w:sz w:val="24"/>
        </w:rPr>
        <w:t xml:space="preserve"> by </w:t>
      </w:r>
      <w:r w:rsidR="00D542D1">
        <w:rPr>
          <w:sz w:val="24"/>
        </w:rPr>
        <w:t>direct conditional proof</w:t>
      </w:r>
      <w:r>
        <w:rPr>
          <w:sz w:val="24"/>
        </w:rPr>
        <w:t>.</w:t>
      </w:r>
      <w:r w:rsidR="003E00BF">
        <w:rPr>
          <w:sz w:val="24"/>
        </w:rPr>
        <w:t xml:space="preserve"> </w:t>
      </w:r>
      <w:r w:rsidR="003809BE">
        <w:rPr>
          <w:sz w:val="24"/>
        </w:rPr>
        <w:t xml:space="preserve"> </w:t>
      </w:r>
      <w:r w:rsidRPr="00A006BD">
        <w:rPr>
          <w:sz w:val="24"/>
        </w:rPr>
        <w:t xml:space="preserve">We assume </w:t>
      </w:r>
      <w:r w:rsidRPr="00A006BD">
        <w:rPr>
          <w:i/>
          <w:sz w:val="24"/>
        </w:rPr>
        <w:t>P</w:t>
      </w:r>
      <w:r w:rsidRPr="00A006BD">
        <w:rPr>
          <w:sz w:val="24"/>
        </w:rPr>
        <w:t xml:space="preserve"> with the explicit intention of deducing </w:t>
      </w:r>
      <w:r w:rsidRPr="00A006BD">
        <w:rPr>
          <w:i/>
          <w:sz w:val="24"/>
        </w:rPr>
        <w:t>Q</w:t>
      </w:r>
      <w:r w:rsidRPr="00A006BD">
        <w:rPr>
          <w:sz w:val="24"/>
        </w:rPr>
        <w:t xml:space="preserve">.  </w:t>
      </w:r>
    </w:p>
    <w:p w14:paraId="328D2EB1" w14:textId="77777777" w:rsidR="00590A63" w:rsidRDefault="00590A63">
      <w:pPr>
        <w:tabs>
          <w:tab w:val="left" w:pos="360"/>
          <w:tab w:val="left" w:pos="720"/>
          <w:tab w:val="left" w:pos="1080"/>
        </w:tabs>
        <w:rPr>
          <w:sz w:val="24"/>
        </w:rPr>
      </w:pPr>
    </w:p>
    <w:p w14:paraId="6D4511B7" w14:textId="09E7824B" w:rsidR="00590A63" w:rsidRPr="00A006BD" w:rsidRDefault="00590A63" w:rsidP="007E576D">
      <w:pPr>
        <w:numPr>
          <w:ilvl w:val="0"/>
          <w:numId w:val="13"/>
        </w:numPr>
        <w:tabs>
          <w:tab w:val="left" w:pos="1080"/>
        </w:tabs>
        <w:rPr>
          <w:sz w:val="24"/>
        </w:rPr>
      </w:pPr>
      <w:r>
        <w:rPr>
          <w:sz w:val="24"/>
        </w:rPr>
        <w:t xml:space="preserve">Proving </w:t>
      </w:r>
      <w:r w:rsidR="00CB005E" w:rsidRPr="00790C05">
        <w:rPr>
          <w:position w:val="-10"/>
          <w:sz w:val="24"/>
        </w:rPr>
        <w:object w:dxaOrig="740" w:dyaOrig="320" w14:anchorId="3AF6D932">
          <v:shape id="_x0000_i1026" type="#_x0000_t75" style="width:37.65pt;height:15.8pt" o:ole="" fillcolor="window">
            <v:imagedata r:id="rId7" o:title=""/>
          </v:shape>
          <o:OLEObject Type="Embed" ProgID="Equation.DSMT4" ShapeID="_x0000_i1026" DrawAspect="Content" ObjectID="_1661093025" r:id="rId8"/>
        </w:object>
      </w:r>
      <w:r>
        <w:rPr>
          <w:sz w:val="24"/>
        </w:rPr>
        <w:t xml:space="preserve"> by </w:t>
      </w:r>
      <w:r w:rsidR="00D542D1">
        <w:rPr>
          <w:sz w:val="24"/>
        </w:rPr>
        <w:t>contrapositive.</w:t>
      </w:r>
      <w:r w:rsidR="003E00BF">
        <w:rPr>
          <w:sz w:val="24"/>
        </w:rPr>
        <w:t xml:space="preserve"> </w:t>
      </w:r>
      <w:r w:rsidR="003809BE">
        <w:rPr>
          <w:sz w:val="24"/>
        </w:rPr>
        <w:t xml:space="preserve"> </w:t>
      </w:r>
      <w:r w:rsidRPr="00A006BD">
        <w:rPr>
          <w:sz w:val="24"/>
        </w:rPr>
        <w:t xml:space="preserve">We assume </w:t>
      </w:r>
      <w:r w:rsidRPr="00790C05">
        <w:rPr>
          <w:position w:val="-10"/>
          <w:sz w:val="24"/>
        </w:rPr>
        <w:object w:dxaOrig="440" w:dyaOrig="300" w14:anchorId="2AF71BFF">
          <v:shape id="_x0000_i1027" type="#_x0000_t75" style="width:21.8pt;height:15.25pt" o:ole="" fillcolor="window">
            <v:imagedata r:id="rId9" o:title=""/>
          </v:shape>
          <o:OLEObject Type="Embed" ProgID="Equation" ShapeID="_x0000_i1027" DrawAspect="Content" ObjectID="_1661093026" r:id="rId10"/>
        </w:object>
      </w:r>
      <w:r w:rsidRPr="00A006BD">
        <w:rPr>
          <w:sz w:val="24"/>
        </w:rPr>
        <w:t xml:space="preserve"> with the explicit intention of deducing </w:t>
      </w:r>
      <w:r w:rsidRPr="00790C05">
        <w:rPr>
          <w:position w:val="-4"/>
          <w:sz w:val="24"/>
        </w:rPr>
        <w:object w:dxaOrig="440" w:dyaOrig="240" w14:anchorId="64F9CE64">
          <v:shape id="_x0000_i1028" type="#_x0000_t75" style="width:21.8pt;height:12pt" o:ole="" fillcolor="window">
            <v:imagedata r:id="rId11" o:title=""/>
          </v:shape>
          <o:OLEObject Type="Embed" ProgID="Equation" ShapeID="_x0000_i1028" DrawAspect="Content" ObjectID="_1661093027" r:id="rId12"/>
        </w:object>
      </w:r>
      <w:r w:rsidR="00A006BD">
        <w:rPr>
          <w:sz w:val="24"/>
        </w:rPr>
        <w:t xml:space="preserve">, i.e.,  using the equivalence </w:t>
      </w:r>
      <w:r w:rsidR="00CB005E" w:rsidRPr="00790C05">
        <w:rPr>
          <w:position w:val="-10"/>
          <w:sz w:val="24"/>
        </w:rPr>
        <w:object w:dxaOrig="2360" w:dyaOrig="320" w14:anchorId="5E6FBA7A">
          <v:shape id="_x0000_i1029" type="#_x0000_t75" style="width:117.8pt;height:15.8pt" o:ole="" fillcolor="window">
            <v:imagedata r:id="rId13" o:title=""/>
          </v:shape>
          <o:OLEObject Type="Embed" ProgID="Equation.DSMT4" ShapeID="_x0000_i1029" DrawAspect="Content" ObjectID="_1661093028" r:id="rId14"/>
        </w:object>
      </w:r>
      <w:r w:rsidR="00A006BD">
        <w:rPr>
          <w:sz w:val="24"/>
        </w:rPr>
        <w:t>.</w:t>
      </w:r>
    </w:p>
    <w:p w14:paraId="0DC59C62" w14:textId="77777777" w:rsidR="000C0B65" w:rsidRDefault="000C0B65">
      <w:pPr>
        <w:tabs>
          <w:tab w:val="left" w:pos="360"/>
          <w:tab w:val="left" w:pos="720"/>
          <w:tab w:val="left" w:pos="1080"/>
        </w:tabs>
        <w:rPr>
          <w:sz w:val="24"/>
        </w:rPr>
      </w:pPr>
    </w:p>
    <w:p w14:paraId="710D1BAA" w14:textId="77777777" w:rsidR="00590A63" w:rsidRDefault="00D542D1" w:rsidP="007E576D">
      <w:pPr>
        <w:numPr>
          <w:ilvl w:val="0"/>
          <w:numId w:val="13"/>
        </w:numPr>
        <w:rPr>
          <w:sz w:val="24"/>
        </w:rPr>
      </w:pPr>
      <w:r>
        <w:rPr>
          <w:sz w:val="24"/>
        </w:rPr>
        <w:t xml:space="preserve">Biconditional proof. </w:t>
      </w:r>
      <w:r w:rsidR="00590A63">
        <w:rPr>
          <w:sz w:val="24"/>
        </w:rPr>
        <w:t xml:space="preserve"> Proving sentences of the type </w:t>
      </w:r>
      <w:r w:rsidR="00CB005E" w:rsidRPr="00790C05">
        <w:rPr>
          <w:position w:val="-10"/>
          <w:sz w:val="24"/>
        </w:rPr>
        <w:object w:dxaOrig="780" w:dyaOrig="320" w14:anchorId="7F51C697">
          <v:shape id="_x0000_i1030" type="#_x0000_t75" style="width:39.25pt;height:15.8pt" o:ole="" fillcolor="window">
            <v:imagedata r:id="rId15" o:title=""/>
          </v:shape>
          <o:OLEObject Type="Embed" ProgID="Equation.DSMT4" ShapeID="_x0000_i1030" DrawAspect="Content" ObjectID="_1661093029" r:id="rId16"/>
        </w:object>
      </w:r>
      <w:r w:rsidR="00A006BD">
        <w:rPr>
          <w:sz w:val="24"/>
        </w:rPr>
        <w:t xml:space="preserve"> using the equivalence</w:t>
      </w:r>
    </w:p>
    <w:p w14:paraId="1EEB2E37" w14:textId="77777777" w:rsidR="00590A63" w:rsidRDefault="00A006BD" w:rsidP="00A006BD">
      <w:pPr>
        <w:tabs>
          <w:tab w:val="left" w:pos="360"/>
          <w:tab w:val="left" w:pos="720"/>
          <w:tab w:val="left" w:pos="1080"/>
        </w:tabs>
        <w:rPr>
          <w:sz w:val="24"/>
        </w:rPr>
      </w:pPr>
      <w:r>
        <w:rPr>
          <w:sz w:val="24"/>
        </w:rPr>
        <w:tab/>
      </w:r>
      <w:r>
        <w:rPr>
          <w:sz w:val="24"/>
        </w:rPr>
        <w:tab/>
      </w:r>
      <w:r w:rsidR="00CB005E" w:rsidRPr="00790C05">
        <w:rPr>
          <w:position w:val="-10"/>
          <w:sz w:val="24"/>
        </w:rPr>
        <w:object w:dxaOrig="3080" w:dyaOrig="320" w14:anchorId="7F3C7AC0">
          <v:shape id="_x0000_i1031" type="#_x0000_t75" style="width:153.8pt;height:15.8pt" o:ole="" fillcolor="window">
            <v:imagedata r:id="rId17" o:title=""/>
          </v:shape>
          <o:OLEObject Type="Embed" ProgID="Equation.DSMT4" ShapeID="_x0000_i1031" DrawAspect="Content" ObjectID="_1661093030" r:id="rId18"/>
        </w:object>
      </w:r>
      <w:r>
        <w:rPr>
          <w:sz w:val="24"/>
        </w:rPr>
        <w:t>.</w:t>
      </w:r>
    </w:p>
    <w:p w14:paraId="3F58A55C" w14:textId="77777777" w:rsidR="00590A63" w:rsidRDefault="00590A63">
      <w:pPr>
        <w:tabs>
          <w:tab w:val="left" w:pos="360"/>
          <w:tab w:val="left" w:pos="720"/>
          <w:tab w:val="left" w:pos="1080"/>
        </w:tabs>
        <w:rPr>
          <w:sz w:val="24"/>
        </w:rPr>
      </w:pPr>
    </w:p>
    <w:p w14:paraId="46CC88CC" w14:textId="117E2B66" w:rsidR="00590A63" w:rsidRDefault="00407C27" w:rsidP="007E576D">
      <w:pPr>
        <w:numPr>
          <w:ilvl w:val="0"/>
          <w:numId w:val="13"/>
        </w:numPr>
        <w:rPr>
          <w:sz w:val="24"/>
        </w:rPr>
      </w:pPr>
      <w:r w:rsidRPr="00D542D1">
        <w:rPr>
          <w:sz w:val="24"/>
        </w:rPr>
        <w:t>Proof b</w:t>
      </w:r>
      <w:r w:rsidR="00D542D1">
        <w:rPr>
          <w:sz w:val="24"/>
        </w:rPr>
        <w:t>y c</w:t>
      </w:r>
      <w:r w:rsidR="00590A63" w:rsidRPr="00D542D1">
        <w:rPr>
          <w:sz w:val="24"/>
        </w:rPr>
        <w:t>ases.</w:t>
      </w:r>
      <w:r w:rsidR="003E00BF">
        <w:rPr>
          <w:sz w:val="24"/>
        </w:rPr>
        <w:t xml:space="preserve"> </w:t>
      </w:r>
      <w:r w:rsidR="003809BE">
        <w:rPr>
          <w:sz w:val="24"/>
        </w:rPr>
        <w:t xml:space="preserve"> </w:t>
      </w:r>
      <w:r w:rsidR="00590A63">
        <w:rPr>
          <w:sz w:val="24"/>
        </w:rPr>
        <w:t xml:space="preserve">Proving sentences of the type </w:t>
      </w:r>
      <w:r w:rsidR="00CB005E" w:rsidRPr="00790C05">
        <w:rPr>
          <w:position w:val="-10"/>
          <w:sz w:val="24"/>
        </w:rPr>
        <w:object w:dxaOrig="1300" w:dyaOrig="320" w14:anchorId="4E3E072B">
          <v:shape id="_x0000_i1032" type="#_x0000_t75" style="width:65.45pt;height:15.8pt" o:ole="" fillcolor="window">
            <v:imagedata r:id="rId19" o:title=""/>
          </v:shape>
          <o:OLEObject Type="Embed" ProgID="Equation.DSMT4" ShapeID="_x0000_i1032" DrawAspect="Content" ObjectID="_1661093031" r:id="rId20"/>
        </w:object>
      </w:r>
      <w:r w:rsidR="00D542D1">
        <w:rPr>
          <w:sz w:val="24"/>
        </w:rPr>
        <w:t xml:space="preserve"> using the equivalence</w:t>
      </w:r>
    </w:p>
    <w:p w14:paraId="2FA8D3CD" w14:textId="3053ABB7" w:rsidR="00590A63" w:rsidRDefault="00A006BD">
      <w:pPr>
        <w:tabs>
          <w:tab w:val="left" w:pos="360"/>
          <w:tab w:val="left" w:pos="720"/>
          <w:tab w:val="left" w:pos="1080"/>
        </w:tabs>
        <w:rPr>
          <w:sz w:val="24"/>
        </w:rPr>
      </w:pPr>
      <w:r>
        <w:rPr>
          <w:sz w:val="24"/>
        </w:rPr>
        <w:tab/>
      </w:r>
      <w:r w:rsidR="003809BE">
        <w:rPr>
          <w:sz w:val="24"/>
        </w:rPr>
        <w:tab/>
      </w:r>
      <w:r w:rsidR="00CB005E" w:rsidRPr="00790C05">
        <w:rPr>
          <w:position w:val="-10"/>
          <w:sz w:val="24"/>
        </w:rPr>
        <w:object w:dxaOrig="3680" w:dyaOrig="320" w14:anchorId="3CA5DA5B">
          <v:shape id="_x0000_i1033" type="#_x0000_t75" style="width:184.35pt;height:15.8pt" o:ole="" fillcolor="window">
            <v:imagedata r:id="rId21" o:title=""/>
          </v:shape>
          <o:OLEObject Type="Embed" ProgID="Equation.DSMT4" ShapeID="_x0000_i1033" DrawAspect="Content" ObjectID="_1661093032" r:id="rId22"/>
        </w:object>
      </w:r>
      <w:r>
        <w:rPr>
          <w:sz w:val="24"/>
        </w:rPr>
        <w:t>.</w:t>
      </w:r>
    </w:p>
    <w:p w14:paraId="7AD22334" w14:textId="77777777" w:rsidR="00590A63" w:rsidRDefault="00590A63">
      <w:pPr>
        <w:tabs>
          <w:tab w:val="left" w:pos="360"/>
          <w:tab w:val="left" w:pos="720"/>
          <w:tab w:val="left" w:pos="1080"/>
        </w:tabs>
        <w:rPr>
          <w:sz w:val="24"/>
        </w:rPr>
      </w:pPr>
    </w:p>
    <w:p w14:paraId="6A9D89E2" w14:textId="77777777" w:rsidR="00590A63" w:rsidRDefault="00D542D1" w:rsidP="007E576D">
      <w:pPr>
        <w:numPr>
          <w:ilvl w:val="0"/>
          <w:numId w:val="13"/>
        </w:numPr>
        <w:rPr>
          <w:sz w:val="24"/>
        </w:rPr>
      </w:pPr>
      <w:r>
        <w:rPr>
          <w:sz w:val="24"/>
        </w:rPr>
        <w:t>Proof by c</w:t>
      </w:r>
      <w:r w:rsidR="00590A63" w:rsidRPr="00D542D1">
        <w:rPr>
          <w:sz w:val="24"/>
        </w:rPr>
        <w:t>ontradiction.</w:t>
      </w:r>
      <w:r w:rsidR="00590A63">
        <w:rPr>
          <w:sz w:val="24"/>
        </w:rPr>
        <w:t xml:space="preserve">  A proof by contradiction of a sentence </w:t>
      </w:r>
      <w:r w:rsidR="00590A63">
        <w:rPr>
          <w:i/>
          <w:sz w:val="24"/>
        </w:rPr>
        <w:t>P</w:t>
      </w:r>
      <w:r w:rsidR="00590A63">
        <w:rPr>
          <w:sz w:val="24"/>
        </w:rPr>
        <w:t xml:space="preserve"> is a proof that     assumes </w:t>
      </w:r>
      <w:r w:rsidR="00590A63" w:rsidRPr="00790C05">
        <w:rPr>
          <w:position w:val="-4"/>
          <w:sz w:val="24"/>
        </w:rPr>
        <w:object w:dxaOrig="440" w:dyaOrig="240" w14:anchorId="41B6B7D0">
          <v:shape id="_x0000_i1034" type="#_x0000_t75" style="width:21.8pt;height:12pt" o:ole="" fillcolor="window">
            <v:imagedata r:id="rId23" o:title=""/>
          </v:shape>
          <o:OLEObject Type="Embed" ProgID="Equation" ShapeID="_x0000_i1034" DrawAspect="Content" ObjectID="_1661093033" r:id="rId24"/>
        </w:object>
      </w:r>
      <w:r w:rsidR="00590A63">
        <w:rPr>
          <w:sz w:val="24"/>
        </w:rPr>
        <w:t xml:space="preserve"> and yields a sentence of the type </w:t>
      </w:r>
      <w:r w:rsidR="00CB005E" w:rsidRPr="00CB005E">
        <w:rPr>
          <w:position w:val="-10"/>
          <w:sz w:val="24"/>
        </w:rPr>
        <w:object w:dxaOrig="820" w:dyaOrig="320" w14:anchorId="19B68FD7">
          <v:shape id="_x0000_i1035" type="#_x0000_t75" style="width:40.35pt;height:15.8pt" o:ole="" fillcolor="window">
            <v:imagedata r:id="rId25" o:title=""/>
          </v:shape>
          <o:OLEObject Type="Embed" ProgID="Equation.DSMT4" ShapeID="_x0000_i1035" DrawAspect="Content" ObjectID="_1661093034" r:id="rId26"/>
        </w:object>
      </w:r>
      <w:r w:rsidR="00A006BD">
        <w:rPr>
          <w:sz w:val="24"/>
        </w:rPr>
        <w:t>, i.e., using the equivalence</w:t>
      </w:r>
    </w:p>
    <w:p w14:paraId="38BF9704" w14:textId="14EF6626" w:rsidR="00590A63" w:rsidRDefault="00A006BD">
      <w:pPr>
        <w:tabs>
          <w:tab w:val="left" w:pos="360"/>
          <w:tab w:val="left" w:pos="720"/>
          <w:tab w:val="left" w:pos="1080"/>
        </w:tabs>
        <w:rPr>
          <w:sz w:val="24"/>
        </w:rPr>
      </w:pPr>
      <w:r>
        <w:rPr>
          <w:sz w:val="24"/>
        </w:rPr>
        <w:tab/>
      </w:r>
      <w:r w:rsidR="003809BE">
        <w:rPr>
          <w:sz w:val="24"/>
        </w:rPr>
        <w:tab/>
      </w:r>
      <w:r w:rsidR="00CB005E" w:rsidRPr="00790C05">
        <w:rPr>
          <w:position w:val="-10"/>
          <w:sz w:val="24"/>
        </w:rPr>
        <w:object w:dxaOrig="2200" w:dyaOrig="320" w14:anchorId="0BB8E674">
          <v:shape id="_x0000_i1036" type="#_x0000_t75" style="width:110.2pt;height:15.8pt" o:ole="" fillcolor="window">
            <v:imagedata r:id="rId27" o:title=""/>
          </v:shape>
          <o:OLEObject Type="Embed" ProgID="Equation.DSMT4" ShapeID="_x0000_i1036" DrawAspect="Content" ObjectID="_1661093035" r:id="rId28"/>
        </w:object>
      </w:r>
      <w:r>
        <w:rPr>
          <w:sz w:val="24"/>
        </w:rPr>
        <w:t>.</w:t>
      </w:r>
    </w:p>
    <w:p w14:paraId="29114E38" w14:textId="77777777" w:rsidR="00590A63" w:rsidRDefault="00590A63">
      <w:pPr>
        <w:tabs>
          <w:tab w:val="left" w:pos="360"/>
          <w:tab w:val="left" w:pos="720"/>
          <w:tab w:val="left" w:pos="1080"/>
        </w:tabs>
        <w:rPr>
          <w:b/>
          <w:sz w:val="24"/>
        </w:rPr>
      </w:pPr>
    </w:p>
    <w:p w14:paraId="17F2850D" w14:textId="77777777" w:rsidR="00590A63" w:rsidRDefault="00590A63">
      <w:pPr>
        <w:tabs>
          <w:tab w:val="left" w:pos="360"/>
          <w:tab w:val="left" w:pos="720"/>
          <w:tab w:val="left" w:pos="1080"/>
        </w:tabs>
        <w:rPr>
          <w:sz w:val="24"/>
        </w:rPr>
      </w:pPr>
      <w:r>
        <w:rPr>
          <w:b/>
          <w:sz w:val="24"/>
        </w:rPr>
        <w:tab/>
      </w:r>
      <w:r w:rsidR="006F6754">
        <w:rPr>
          <w:sz w:val="24"/>
        </w:rPr>
        <w:t>a</w:t>
      </w:r>
      <w:r>
        <w:rPr>
          <w:sz w:val="24"/>
        </w:rPr>
        <w:t>)</w:t>
      </w:r>
      <w:r>
        <w:rPr>
          <w:sz w:val="24"/>
        </w:rPr>
        <w:tab/>
        <w:t>Show that</w:t>
      </w:r>
      <w:r w:rsidR="006F6754">
        <w:rPr>
          <w:sz w:val="24"/>
        </w:rPr>
        <w:t xml:space="preserve"> the </w:t>
      </w:r>
      <w:r w:rsidR="00F45E74">
        <w:rPr>
          <w:sz w:val="24"/>
        </w:rPr>
        <w:t xml:space="preserve">pairs of </w:t>
      </w:r>
      <w:r w:rsidR="006F6754">
        <w:rPr>
          <w:sz w:val="24"/>
        </w:rPr>
        <w:t>logical statements in the last four bullets</w:t>
      </w:r>
      <w:r w:rsidR="00F45E74">
        <w:rPr>
          <w:sz w:val="24"/>
        </w:rPr>
        <w:t xml:space="preserve"> are logically equivalent</w:t>
      </w:r>
      <w:r>
        <w:rPr>
          <w:sz w:val="24"/>
        </w:rPr>
        <w:t>.</w:t>
      </w:r>
    </w:p>
    <w:p w14:paraId="4DE6FADF" w14:textId="77777777" w:rsidR="00590A63" w:rsidRDefault="00590A63">
      <w:pPr>
        <w:tabs>
          <w:tab w:val="left" w:pos="720"/>
          <w:tab w:val="left" w:pos="1080"/>
        </w:tabs>
        <w:rPr>
          <w:sz w:val="24"/>
        </w:rPr>
      </w:pPr>
    </w:p>
    <w:p w14:paraId="31330ADD" w14:textId="77777777" w:rsidR="00590A63" w:rsidRDefault="00590A63" w:rsidP="007E576D">
      <w:pPr>
        <w:pStyle w:val="a4"/>
        <w:numPr>
          <w:ilvl w:val="0"/>
          <w:numId w:val="4"/>
        </w:numPr>
        <w:tabs>
          <w:tab w:val="left" w:pos="360"/>
        </w:tabs>
      </w:pPr>
      <w:r>
        <w:t>Give two examples of each type of proof</w:t>
      </w:r>
      <w:r w:rsidR="000C0B65">
        <w:t xml:space="preserve">.  You </w:t>
      </w:r>
      <w:r w:rsidR="0023243A">
        <w:t>may select proofs from Calculus, Linear Algebra, Abstract Algebra, Geometry, Number Theory, Introduction to Real Analysis, and Foundations of Mathematics.</w:t>
      </w:r>
      <w:r w:rsidR="00FC04BB">
        <w:t>There should be a variety of examples, i.e., the proofs should not be similar in form, and should include a variety of different topics.</w:t>
      </w:r>
      <w:r w:rsidR="00835205">
        <w:t xml:space="preserve">  (Note:  For these examples, you need not modify the proof, but be sure to cite the source.)</w:t>
      </w:r>
    </w:p>
    <w:p w14:paraId="0E348F90" w14:textId="77777777" w:rsidR="00590A63" w:rsidRDefault="00590A63">
      <w:pPr>
        <w:pStyle w:val="a4"/>
        <w:tabs>
          <w:tab w:val="left" w:pos="360"/>
        </w:tabs>
      </w:pPr>
    </w:p>
    <w:p w14:paraId="11744189" w14:textId="77777777" w:rsidR="00590A63" w:rsidRDefault="00407C27" w:rsidP="007E576D">
      <w:pPr>
        <w:pStyle w:val="a4"/>
        <w:numPr>
          <w:ilvl w:val="0"/>
          <w:numId w:val="14"/>
        </w:numPr>
        <w:tabs>
          <w:tab w:val="left" w:pos="360"/>
          <w:tab w:val="left" w:pos="720"/>
        </w:tabs>
      </w:pPr>
      <w:r>
        <w:t>Direct conditional proof.</w:t>
      </w:r>
    </w:p>
    <w:p w14:paraId="3402DD6B" w14:textId="77777777" w:rsidR="00407C27" w:rsidRDefault="00407C27" w:rsidP="00407C27">
      <w:pPr>
        <w:pStyle w:val="a4"/>
        <w:tabs>
          <w:tab w:val="left" w:pos="360"/>
          <w:tab w:val="left" w:pos="720"/>
        </w:tabs>
      </w:pPr>
    </w:p>
    <w:p w14:paraId="6CF511A2" w14:textId="77777777" w:rsidR="00407C27" w:rsidRDefault="00A006BD" w:rsidP="007E576D">
      <w:pPr>
        <w:pStyle w:val="a4"/>
        <w:numPr>
          <w:ilvl w:val="0"/>
          <w:numId w:val="14"/>
        </w:numPr>
        <w:tabs>
          <w:tab w:val="left" w:pos="360"/>
          <w:tab w:val="left" w:pos="720"/>
        </w:tabs>
      </w:pPr>
      <w:r>
        <w:t>Conditional proof using c</w:t>
      </w:r>
      <w:r w:rsidR="00407C27">
        <w:t>ont</w:t>
      </w:r>
      <w:r w:rsidR="00392F04">
        <w:t>rapositive</w:t>
      </w:r>
      <w:r>
        <w:t>.</w:t>
      </w:r>
    </w:p>
    <w:p w14:paraId="10B263CC" w14:textId="77777777" w:rsidR="003176EC" w:rsidRDefault="003176EC" w:rsidP="003176EC">
      <w:pPr>
        <w:pStyle w:val="a5"/>
      </w:pPr>
    </w:p>
    <w:p w14:paraId="26AB4AF9" w14:textId="77777777" w:rsidR="003176EC" w:rsidRDefault="003176EC" w:rsidP="007E576D">
      <w:pPr>
        <w:pStyle w:val="a4"/>
        <w:numPr>
          <w:ilvl w:val="0"/>
          <w:numId w:val="14"/>
        </w:numPr>
        <w:tabs>
          <w:tab w:val="left" w:pos="360"/>
          <w:tab w:val="left" w:pos="720"/>
        </w:tabs>
      </w:pPr>
      <w:r>
        <w:t>Biconditional proof.</w:t>
      </w:r>
    </w:p>
    <w:p w14:paraId="1467FF56" w14:textId="77777777" w:rsidR="003176EC" w:rsidRDefault="003176EC" w:rsidP="003176EC">
      <w:pPr>
        <w:pStyle w:val="a5"/>
      </w:pPr>
    </w:p>
    <w:p w14:paraId="74BB47A7" w14:textId="77777777" w:rsidR="003176EC" w:rsidRDefault="003176EC" w:rsidP="007E576D">
      <w:pPr>
        <w:pStyle w:val="a4"/>
        <w:numPr>
          <w:ilvl w:val="0"/>
          <w:numId w:val="14"/>
        </w:numPr>
        <w:tabs>
          <w:tab w:val="left" w:pos="360"/>
          <w:tab w:val="left" w:pos="720"/>
        </w:tabs>
      </w:pPr>
      <w:r>
        <w:t>Proof by cases.</w:t>
      </w:r>
    </w:p>
    <w:p w14:paraId="4FB8C176" w14:textId="77777777" w:rsidR="003176EC" w:rsidRDefault="003176EC" w:rsidP="003176EC">
      <w:pPr>
        <w:pStyle w:val="a5"/>
      </w:pPr>
    </w:p>
    <w:p w14:paraId="7DE2A601" w14:textId="77777777" w:rsidR="0023243A" w:rsidRDefault="003176EC" w:rsidP="0023243A">
      <w:pPr>
        <w:pStyle w:val="a4"/>
        <w:numPr>
          <w:ilvl w:val="0"/>
          <w:numId w:val="14"/>
        </w:numPr>
        <w:tabs>
          <w:tab w:val="left" w:pos="360"/>
          <w:tab w:val="left" w:pos="720"/>
        </w:tabs>
      </w:pPr>
      <w:r>
        <w:t>Proof by contradiction.</w:t>
      </w:r>
    </w:p>
    <w:p w14:paraId="7B0761E8" w14:textId="77777777" w:rsidR="0023243A" w:rsidRDefault="0023243A" w:rsidP="0023243A">
      <w:pPr>
        <w:pStyle w:val="a5"/>
      </w:pPr>
    </w:p>
    <w:p w14:paraId="6543F0B3" w14:textId="77777777" w:rsidR="0023243A" w:rsidRDefault="0023243A" w:rsidP="0023243A">
      <w:pPr>
        <w:pStyle w:val="a5"/>
      </w:pPr>
    </w:p>
    <w:p w14:paraId="7A75E0C2" w14:textId="77777777" w:rsidR="0023243A" w:rsidRDefault="0023243A" w:rsidP="0023243A">
      <w:pPr>
        <w:numPr>
          <w:ilvl w:val="0"/>
          <w:numId w:val="1"/>
        </w:numPr>
        <w:tabs>
          <w:tab w:val="left" w:pos="720"/>
          <w:tab w:val="left" w:pos="1080"/>
        </w:tabs>
        <w:rPr>
          <w:sz w:val="24"/>
        </w:rPr>
      </w:pPr>
      <w:r>
        <w:rPr>
          <w:sz w:val="24"/>
        </w:rPr>
        <w:t>The concept of infinity has been studied in Calculus, Modern Geometry, and Foundations of Mathematics.  Discuss the uses of infinity in these courses as indicated below.</w:t>
      </w:r>
    </w:p>
    <w:p w14:paraId="173C7B99" w14:textId="77777777" w:rsidR="0023243A" w:rsidRDefault="0023243A" w:rsidP="0023243A">
      <w:pPr>
        <w:tabs>
          <w:tab w:val="left" w:pos="360"/>
          <w:tab w:val="left" w:pos="720"/>
          <w:tab w:val="left" w:pos="1080"/>
        </w:tabs>
        <w:rPr>
          <w:sz w:val="24"/>
        </w:rPr>
      </w:pPr>
    </w:p>
    <w:p w14:paraId="065E5FA6" w14:textId="77777777" w:rsidR="0023243A" w:rsidRDefault="0023243A" w:rsidP="0023243A">
      <w:pPr>
        <w:numPr>
          <w:ilvl w:val="0"/>
          <w:numId w:val="8"/>
        </w:numPr>
        <w:tabs>
          <w:tab w:val="left" w:pos="360"/>
          <w:tab w:val="left" w:pos="1080"/>
        </w:tabs>
        <w:rPr>
          <w:sz w:val="24"/>
        </w:rPr>
      </w:pPr>
      <w:r>
        <w:rPr>
          <w:sz w:val="24"/>
        </w:rPr>
        <w:t>In Calculus, infinity has been used in some limits,</w:t>
      </w:r>
      <w:r w:rsidR="00BE027B">
        <w:rPr>
          <w:sz w:val="24"/>
        </w:rPr>
        <w:t xml:space="preserve"> improper integrals, </w:t>
      </w:r>
      <w:r>
        <w:rPr>
          <w:sz w:val="24"/>
        </w:rPr>
        <w:t>sequences</w:t>
      </w:r>
      <w:r w:rsidR="00BE027B">
        <w:rPr>
          <w:sz w:val="24"/>
        </w:rPr>
        <w:t>,</w:t>
      </w:r>
      <w:r>
        <w:rPr>
          <w:sz w:val="24"/>
        </w:rPr>
        <w:t xml:space="preserve"> and series.  Give examples of the different ways</w:t>
      </w:r>
      <w:r w:rsidR="00B81128">
        <w:rPr>
          <w:sz w:val="24"/>
        </w:rPr>
        <w:t xml:space="preserve"> that</w:t>
      </w:r>
      <w:r>
        <w:rPr>
          <w:sz w:val="24"/>
        </w:rPr>
        <w:t xml:space="preserve"> infinity is used. </w:t>
      </w:r>
    </w:p>
    <w:p w14:paraId="6D880638" w14:textId="77777777" w:rsidR="0023243A" w:rsidRDefault="0023243A" w:rsidP="0023243A">
      <w:pPr>
        <w:tabs>
          <w:tab w:val="left" w:pos="360"/>
          <w:tab w:val="left" w:pos="720"/>
          <w:tab w:val="left" w:pos="1080"/>
        </w:tabs>
        <w:rPr>
          <w:sz w:val="24"/>
        </w:rPr>
      </w:pPr>
    </w:p>
    <w:p w14:paraId="166384E9" w14:textId="77777777" w:rsidR="0023243A" w:rsidRDefault="0023243A" w:rsidP="0023243A">
      <w:pPr>
        <w:numPr>
          <w:ilvl w:val="0"/>
          <w:numId w:val="8"/>
        </w:numPr>
        <w:tabs>
          <w:tab w:val="left" w:pos="360"/>
          <w:tab w:val="left" w:pos="1080"/>
        </w:tabs>
        <w:rPr>
          <w:sz w:val="24"/>
        </w:rPr>
      </w:pPr>
      <w:r>
        <w:rPr>
          <w:sz w:val="24"/>
        </w:rPr>
        <w:t xml:space="preserve">In Geometry, points of infinity or ideal points were discussed in hyperbolic geometry.  </w:t>
      </w:r>
    </w:p>
    <w:p w14:paraId="02EEAE26" w14:textId="77777777" w:rsidR="0023243A" w:rsidRDefault="0023243A" w:rsidP="0023243A">
      <w:pPr>
        <w:tabs>
          <w:tab w:val="left" w:pos="360"/>
          <w:tab w:val="left" w:pos="1080"/>
        </w:tabs>
        <w:rPr>
          <w:sz w:val="24"/>
        </w:rPr>
      </w:pPr>
    </w:p>
    <w:p w14:paraId="199B9091" w14:textId="77777777" w:rsidR="0023243A" w:rsidRDefault="0023243A" w:rsidP="0023243A">
      <w:pPr>
        <w:numPr>
          <w:ilvl w:val="0"/>
          <w:numId w:val="8"/>
        </w:numPr>
        <w:tabs>
          <w:tab w:val="left" w:pos="360"/>
          <w:tab w:val="left" w:pos="1080"/>
        </w:tabs>
        <w:rPr>
          <w:sz w:val="24"/>
        </w:rPr>
      </w:pPr>
      <w:r>
        <w:rPr>
          <w:sz w:val="24"/>
        </w:rPr>
        <w:t>In Foundations of Mathematics, infinity played a major role in sets and cardinality.  Give examples of sets of each infinite cardinality.</w:t>
      </w:r>
    </w:p>
    <w:p w14:paraId="0005DD54" w14:textId="77777777" w:rsidR="000C0B65" w:rsidRPr="0023243A" w:rsidRDefault="003176EC" w:rsidP="0023243A">
      <w:pPr>
        <w:pStyle w:val="a4"/>
        <w:tabs>
          <w:tab w:val="left" w:pos="360"/>
          <w:tab w:val="left" w:pos="720"/>
        </w:tabs>
      </w:pPr>
      <w:r w:rsidRPr="0023243A">
        <w:br w:type="page"/>
      </w:r>
    </w:p>
    <w:p w14:paraId="7C08910A" w14:textId="77777777" w:rsidR="0023243A" w:rsidRDefault="0023243A" w:rsidP="0023243A">
      <w:pPr>
        <w:numPr>
          <w:ilvl w:val="0"/>
          <w:numId w:val="1"/>
        </w:numPr>
        <w:tabs>
          <w:tab w:val="left" w:pos="720"/>
          <w:tab w:val="left" w:pos="1080"/>
        </w:tabs>
        <w:rPr>
          <w:sz w:val="24"/>
        </w:rPr>
      </w:pPr>
      <w:r>
        <w:rPr>
          <w:sz w:val="24"/>
        </w:rPr>
        <w:lastRenderedPageBreak/>
        <w:t xml:space="preserve">A function is one of the key concepts in many areas of mathematics.  </w:t>
      </w:r>
    </w:p>
    <w:p w14:paraId="6FB12F4E" w14:textId="77777777" w:rsidR="0023243A" w:rsidRDefault="0023243A" w:rsidP="0023243A">
      <w:pPr>
        <w:tabs>
          <w:tab w:val="left" w:pos="360"/>
          <w:tab w:val="left" w:pos="720"/>
          <w:tab w:val="left" w:pos="1080"/>
        </w:tabs>
        <w:rPr>
          <w:sz w:val="24"/>
        </w:rPr>
      </w:pPr>
    </w:p>
    <w:p w14:paraId="7B70C914" w14:textId="77777777" w:rsidR="0023243A" w:rsidRDefault="0023243A" w:rsidP="0023243A">
      <w:pPr>
        <w:numPr>
          <w:ilvl w:val="0"/>
          <w:numId w:val="7"/>
        </w:numPr>
        <w:tabs>
          <w:tab w:val="left" w:pos="360"/>
          <w:tab w:val="left" w:pos="1080"/>
        </w:tabs>
        <w:rPr>
          <w:sz w:val="24"/>
        </w:rPr>
      </w:pPr>
      <w:r>
        <w:rPr>
          <w:sz w:val="24"/>
        </w:rPr>
        <w:t>Define a function, a 1-1 function, an onto function, an inverse of a function.  Provide examples for each as you define them.</w:t>
      </w:r>
    </w:p>
    <w:p w14:paraId="30DF0D50" w14:textId="77777777" w:rsidR="0023243A" w:rsidRDefault="0023243A" w:rsidP="0023243A">
      <w:pPr>
        <w:tabs>
          <w:tab w:val="left" w:pos="360"/>
          <w:tab w:val="left" w:pos="1080"/>
        </w:tabs>
        <w:ind w:left="360"/>
        <w:rPr>
          <w:sz w:val="24"/>
        </w:rPr>
      </w:pPr>
    </w:p>
    <w:p w14:paraId="780E7214" w14:textId="77777777" w:rsidR="0023243A" w:rsidRDefault="0023243A" w:rsidP="0023243A">
      <w:pPr>
        <w:numPr>
          <w:ilvl w:val="0"/>
          <w:numId w:val="7"/>
        </w:numPr>
        <w:tabs>
          <w:tab w:val="left" w:pos="360"/>
          <w:tab w:val="left" w:pos="1080"/>
        </w:tabs>
        <w:rPr>
          <w:sz w:val="24"/>
        </w:rPr>
      </w:pPr>
      <w:r>
        <w:rPr>
          <w:sz w:val="24"/>
        </w:rPr>
        <w:t>Functions were also studied in various mathematics courses.  In these courses, the functions had additional properties.  Discuss these functions, including their additional properties, and provide examples.  Note:  Some of these functions may have different names in different courses.</w:t>
      </w:r>
    </w:p>
    <w:p w14:paraId="5D3B560F" w14:textId="77777777" w:rsidR="0023243A" w:rsidRDefault="0023243A" w:rsidP="0023243A">
      <w:pPr>
        <w:tabs>
          <w:tab w:val="left" w:pos="360"/>
          <w:tab w:val="left" w:pos="720"/>
          <w:tab w:val="left" w:pos="1080"/>
        </w:tabs>
        <w:rPr>
          <w:sz w:val="24"/>
        </w:rPr>
      </w:pPr>
    </w:p>
    <w:p w14:paraId="486173C3" w14:textId="77777777" w:rsidR="0023243A" w:rsidRDefault="0023243A" w:rsidP="0023243A">
      <w:pPr>
        <w:pStyle w:val="a5"/>
        <w:numPr>
          <w:ilvl w:val="0"/>
          <w:numId w:val="15"/>
        </w:numPr>
        <w:tabs>
          <w:tab w:val="left" w:pos="360"/>
          <w:tab w:val="left" w:pos="720"/>
          <w:tab w:val="left" w:pos="1080"/>
        </w:tabs>
        <w:rPr>
          <w:sz w:val="24"/>
        </w:rPr>
      </w:pPr>
      <w:r>
        <w:rPr>
          <w:sz w:val="24"/>
        </w:rPr>
        <w:t>Linear Algebra.</w:t>
      </w:r>
    </w:p>
    <w:p w14:paraId="5DA2D269" w14:textId="77777777" w:rsidR="0023243A" w:rsidRDefault="0023243A" w:rsidP="0023243A">
      <w:pPr>
        <w:tabs>
          <w:tab w:val="left" w:pos="360"/>
          <w:tab w:val="left" w:pos="720"/>
          <w:tab w:val="left" w:pos="1080"/>
        </w:tabs>
        <w:rPr>
          <w:sz w:val="24"/>
        </w:rPr>
      </w:pPr>
    </w:p>
    <w:p w14:paraId="4A6EE66D" w14:textId="77777777" w:rsidR="0023243A" w:rsidRDefault="0023243A" w:rsidP="0023243A">
      <w:pPr>
        <w:pStyle w:val="a5"/>
        <w:numPr>
          <w:ilvl w:val="0"/>
          <w:numId w:val="15"/>
        </w:numPr>
        <w:tabs>
          <w:tab w:val="left" w:pos="360"/>
          <w:tab w:val="left" w:pos="720"/>
          <w:tab w:val="left" w:pos="1080"/>
        </w:tabs>
        <w:rPr>
          <w:sz w:val="24"/>
        </w:rPr>
      </w:pPr>
      <w:r>
        <w:rPr>
          <w:sz w:val="24"/>
        </w:rPr>
        <w:t>Abstract Algebra.</w:t>
      </w:r>
    </w:p>
    <w:p w14:paraId="1B8ACD19" w14:textId="77777777" w:rsidR="0023243A" w:rsidRPr="00CA1627" w:rsidRDefault="0023243A" w:rsidP="0023243A">
      <w:pPr>
        <w:pStyle w:val="a5"/>
        <w:rPr>
          <w:sz w:val="24"/>
        </w:rPr>
      </w:pPr>
    </w:p>
    <w:p w14:paraId="36EB0855" w14:textId="77777777" w:rsidR="00590A63" w:rsidRDefault="0023243A" w:rsidP="0023243A">
      <w:pPr>
        <w:pStyle w:val="a5"/>
        <w:numPr>
          <w:ilvl w:val="0"/>
          <w:numId w:val="15"/>
        </w:numPr>
        <w:tabs>
          <w:tab w:val="left" w:pos="360"/>
          <w:tab w:val="left" w:pos="720"/>
          <w:tab w:val="left" w:pos="1080"/>
        </w:tabs>
        <w:rPr>
          <w:sz w:val="24"/>
        </w:rPr>
      </w:pPr>
      <w:r w:rsidRPr="0023243A">
        <w:rPr>
          <w:sz w:val="24"/>
        </w:rPr>
        <w:t>Modern Geometry.</w:t>
      </w:r>
    </w:p>
    <w:p w14:paraId="71AB6CF5" w14:textId="77777777" w:rsidR="0023243A" w:rsidRDefault="0023243A" w:rsidP="0023243A">
      <w:pPr>
        <w:tabs>
          <w:tab w:val="left" w:pos="360"/>
          <w:tab w:val="left" w:pos="720"/>
          <w:tab w:val="left" w:pos="1080"/>
        </w:tabs>
        <w:rPr>
          <w:sz w:val="24"/>
        </w:rPr>
      </w:pPr>
    </w:p>
    <w:p w14:paraId="587FE92A" w14:textId="77777777" w:rsidR="0023243A" w:rsidRPr="0023243A" w:rsidRDefault="0023243A" w:rsidP="0023243A">
      <w:pPr>
        <w:tabs>
          <w:tab w:val="left" w:pos="360"/>
          <w:tab w:val="left" w:pos="720"/>
          <w:tab w:val="left" w:pos="1080"/>
        </w:tabs>
        <w:rPr>
          <w:sz w:val="24"/>
        </w:rPr>
      </w:pPr>
    </w:p>
    <w:p w14:paraId="3E20DB55" w14:textId="77777777" w:rsidR="00590A63" w:rsidRDefault="00590A63" w:rsidP="007E576D">
      <w:pPr>
        <w:numPr>
          <w:ilvl w:val="0"/>
          <w:numId w:val="1"/>
        </w:numPr>
        <w:tabs>
          <w:tab w:val="left" w:pos="720"/>
          <w:tab w:val="left" w:pos="1080"/>
        </w:tabs>
        <w:rPr>
          <w:sz w:val="24"/>
        </w:rPr>
      </w:pPr>
      <w:r>
        <w:rPr>
          <w:sz w:val="24"/>
        </w:rPr>
        <w:t xml:space="preserve">Algebraic systems relate sets of elements with binary operations.  </w:t>
      </w:r>
    </w:p>
    <w:p w14:paraId="0D8B1503" w14:textId="77777777" w:rsidR="00590A63" w:rsidRDefault="00590A63">
      <w:pPr>
        <w:tabs>
          <w:tab w:val="left" w:pos="360"/>
          <w:tab w:val="left" w:pos="720"/>
          <w:tab w:val="left" w:pos="1080"/>
        </w:tabs>
        <w:rPr>
          <w:sz w:val="24"/>
        </w:rPr>
      </w:pPr>
    </w:p>
    <w:p w14:paraId="2BB1D25B" w14:textId="77777777" w:rsidR="00590A63" w:rsidRDefault="00590A63" w:rsidP="007E576D">
      <w:pPr>
        <w:numPr>
          <w:ilvl w:val="0"/>
          <w:numId w:val="9"/>
        </w:numPr>
        <w:tabs>
          <w:tab w:val="left" w:pos="360"/>
          <w:tab w:val="left" w:pos="1080"/>
        </w:tabs>
        <w:rPr>
          <w:sz w:val="24"/>
        </w:rPr>
      </w:pPr>
      <w:r>
        <w:rPr>
          <w:sz w:val="24"/>
        </w:rPr>
        <w:t>Describe the algebraic systems setting up a hierarchy beginning with groups, then abelian groups, rings, integral domains, and fields.  Explain how each additional more restrictive system is an extension of a previous system with additional proper</w:t>
      </w:r>
      <w:r w:rsidR="000A1D68">
        <w:rPr>
          <w:sz w:val="24"/>
        </w:rPr>
        <w:t>ties.  Give examples for each of these five algebraic systems.  Be sure to include examples of groups that are not abelian.  Also, provide examples of rings that are not integral domains, and examples of integral domains that are not fields.</w:t>
      </w:r>
    </w:p>
    <w:p w14:paraId="5FDFC4B9" w14:textId="77777777" w:rsidR="00590A63" w:rsidRDefault="00590A63">
      <w:pPr>
        <w:tabs>
          <w:tab w:val="left" w:pos="360"/>
          <w:tab w:val="left" w:pos="720"/>
          <w:tab w:val="left" w:pos="1080"/>
        </w:tabs>
        <w:rPr>
          <w:sz w:val="24"/>
        </w:rPr>
      </w:pPr>
    </w:p>
    <w:p w14:paraId="268ADAFB" w14:textId="3F2E6B0A" w:rsidR="00590A63" w:rsidRDefault="00B60BE4" w:rsidP="007E576D">
      <w:pPr>
        <w:numPr>
          <w:ilvl w:val="0"/>
          <w:numId w:val="9"/>
        </w:numPr>
        <w:tabs>
          <w:tab w:val="left" w:pos="360"/>
          <w:tab w:val="left" w:pos="1080"/>
        </w:tabs>
        <w:rPr>
          <w:sz w:val="24"/>
        </w:rPr>
      </w:pPr>
      <w:r>
        <w:rPr>
          <w:sz w:val="24"/>
        </w:rPr>
        <w:t>Consider the set</w:t>
      </w:r>
      <w:r w:rsidR="00A85D30" w:rsidRPr="00F45E74">
        <w:rPr>
          <w:position w:val="-12"/>
          <w:sz w:val="24"/>
        </w:rPr>
        <w:object w:dxaOrig="740" w:dyaOrig="360" w14:anchorId="4F6D9E39">
          <v:shape id="_x0000_i1037" type="#_x0000_t75" style="width:37.65pt;height:18pt" o:ole="">
            <v:imagedata r:id="rId29" o:title=""/>
          </v:shape>
          <o:OLEObject Type="Embed" ProgID="Equation.DSMT4" ShapeID="_x0000_i1037" DrawAspect="Content" ObjectID="_1661093036" r:id="rId30"/>
        </w:object>
      </w:r>
      <w:r w:rsidR="00590A63">
        <w:rPr>
          <w:sz w:val="24"/>
        </w:rPr>
        <w:t>with operations matrix addition and multiplica</w:t>
      </w:r>
      <w:r w:rsidR="00EE388C">
        <w:rPr>
          <w:sz w:val="24"/>
        </w:rPr>
        <w:t>ti</w:t>
      </w:r>
      <w:r>
        <w:rPr>
          <w:sz w:val="24"/>
        </w:rPr>
        <w:t>on</w:t>
      </w:r>
      <w:r w:rsidR="00BB70B0">
        <w:rPr>
          <w:sz w:val="24"/>
        </w:rPr>
        <w:t xml:space="preserve">.  Discuss the properties of an algebraic system that </w:t>
      </w:r>
      <w:r w:rsidR="00A85D30" w:rsidRPr="00F45E74">
        <w:rPr>
          <w:position w:val="-12"/>
          <w:sz w:val="24"/>
        </w:rPr>
        <w:object w:dxaOrig="740" w:dyaOrig="360" w14:anchorId="3B5BBF62">
          <v:shape id="_x0000_i1038" type="#_x0000_t75" style="width:37.65pt;height:18pt" o:ole="">
            <v:imagedata r:id="rId31" o:title=""/>
          </v:shape>
          <o:OLEObject Type="Embed" ProgID="Equation.DSMT4" ShapeID="_x0000_i1038" DrawAspect="Content" ObjectID="_1661093037" r:id="rId32"/>
        </w:object>
      </w:r>
      <w:r w:rsidR="00BB70B0">
        <w:rPr>
          <w:sz w:val="24"/>
        </w:rPr>
        <w:t xml:space="preserve">has. </w:t>
      </w:r>
      <w:r w:rsidR="003809BE">
        <w:rPr>
          <w:sz w:val="24"/>
        </w:rPr>
        <w:t xml:space="preserve"> </w:t>
      </w:r>
      <w:r w:rsidR="00BB70B0">
        <w:rPr>
          <w:sz w:val="24"/>
        </w:rPr>
        <w:t>I</w:t>
      </w:r>
      <w:r w:rsidR="00EE388C">
        <w:rPr>
          <w:sz w:val="24"/>
        </w:rPr>
        <w:t xml:space="preserve">s </w:t>
      </w:r>
      <w:r w:rsidR="00A85D30" w:rsidRPr="00F45E74">
        <w:rPr>
          <w:position w:val="-12"/>
          <w:sz w:val="24"/>
        </w:rPr>
        <w:object w:dxaOrig="1140" w:dyaOrig="360" w14:anchorId="49C9E1CD">
          <v:shape id="_x0000_i1039" type="#_x0000_t75" style="width:57.25pt;height:18pt" o:ole="">
            <v:imagedata r:id="rId33" o:title=""/>
          </v:shape>
          <o:OLEObject Type="Embed" ProgID="Equation.DSMT4" ShapeID="_x0000_i1039" DrawAspect="Content" ObjectID="_1661093038" r:id="rId34"/>
        </w:object>
      </w:r>
      <w:r>
        <w:rPr>
          <w:sz w:val="24"/>
        </w:rPr>
        <w:t xml:space="preserve">a group </w:t>
      </w:r>
      <w:r w:rsidR="00BB70B0">
        <w:rPr>
          <w:sz w:val="24"/>
        </w:rPr>
        <w:t>and/</w:t>
      </w:r>
      <w:r>
        <w:rPr>
          <w:sz w:val="24"/>
        </w:rPr>
        <w:t xml:space="preserve">or an abelian group?  Is </w:t>
      </w:r>
      <w:r w:rsidR="00A85D30" w:rsidRPr="00F45E74">
        <w:rPr>
          <w:position w:val="-12"/>
          <w:sz w:val="24"/>
        </w:rPr>
        <w:object w:dxaOrig="1260" w:dyaOrig="360" w14:anchorId="60E84F16">
          <v:shape id="_x0000_i1040" type="#_x0000_t75" style="width:63.25pt;height:18pt" o:ole="">
            <v:imagedata r:id="rId35" o:title=""/>
          </v:shape>
          <o:OLEObject Type="Embed" ProgID="Equation.DSMT4" ShapeID="_x0000_i1040" DrawAspect="Content" ObjectID="_1661093039" r:id="rId36"/>
        </w:object>
      </w:r>
      <w:r>
        <w:rPr>
          <w:sz w:val="24"/>
        </w:rPr>
        <w:t xml:space="preserve"> a ring </w:t>
      </w:r>
      <w:r w:rsidR="00BB70B0">
        <w:rPr>
          <w:sz w:val="24"/>
        </w:rPr>
        <w:t>and/</w:t>
      </w:r>
      <w:r>
        <w:rPr>
          <w:sz w:val="24"/>
        </w:rPr>
        <w:t xml:space="preserve">or an integral domain?  </w:t>
      </w:r>
      <w:r w:rsidR="00590A63">
        <w:rPr>
          <w:sz w:val="24"/>
        </w:rPr>
        <w:t>Sh</w:t>
      </w:r>
      <w:r>
        <w:rPr>
          <w:sz w:val="24"/>
        </w:rPr>
        <w:t>ow, by examples, which properties</w:t>
      </w:r>
      <w:r w:rsidR="00590A63">
        <w:rPr>
          <w:sz w:val="24"/>
        </w:rPr>
        <w:t xml:space="preserve"> of a field this algebraic system does not have.  </w:t>
      </w:r>
    </w:p>
    <w:p w14:paraId="37FF86A2" w14:textId="77777777" w:rsidR="00590A63" w:rsidRDefault="00590A63">
      <w:pPr>
        <w:tabs>
          <w:tab w:val="left" w:pos="360"/>
          <w:tab w:val="left" w:pos="1080"/>
        </w:tabs>
        <w:rPr>
          <w:sz w:val="24"/>
        </w:rPr>
      </w:pPr>
    </w:p>
    <w:p w14:paraId="60DCB836" w14:textId="77777777" w:rsidR="00590A63" w:rsidRDefault="00590A63" w:rsidP="007E576D">
      <w:pPr>
        <w:numPr>
          <w:ilvl w:val="0"/>
          <w:numId w:val="9"/>
        </w:numPr>
        <w:tabs>
          <w:tab w:val="left" w:pos="360"/>
          <w:tab w:val="left" w:pos="1080"/>
        </w:tabs>
        <w:rPr>
          <w:sz w:val="24"/>
        </w:rPr>
      </w:pPr>
      <w:r>
        <w:rPr>
          <w:sz w:val="24"/>
        </w:rPr>
        <w:t xml:space="preserve">Define a vector space.  </w:t>
      </w:r>
      <w:r w:rsidR="00B60BE4">
        <w:rPr>
          <w:sz w:val="24"/>
        </w:rPr>
        <w:t>Is a vector space a group</w:t>
      </w:r>
      <w:r w:rsidR="00BB70B0">
        <w:rPr>
          <w:sz w:val="24"/>
        </w:rPr>
        <w:t xml:space="preserve"> and/or an abelian group with respect to vector addition?  Is a vector space a ring, integral domain, and/or field with respect to addition and scalar multiplication?  Pay particular attention to the definitions of th</w:t>
      </w:r>
      <w:r w:rsidR="0023243A">
        <w:rPr>
          <w:sz w:val="24"/>
        </w:rPr>
        <w:t>e arithmetic</w:t>
      </w:r>
      <w:r w:rsidR="00BB70B0">
        <w:rPr>
          <w:sz w:val="24"/>
        </w:rPr>
        <w:t xml:space="preserve"> operations for each of the algebraic systems.  </w:t>
      </w:r>
    </w:p>
    <w:p w14:paraId="0E93D4C6" w14:textId="77777777" w:rsidR="00590A63" w:rsidRDefault="00590A63">
      <w:pPr>
        <w:tabs>
          <w:tab w:val="left" w:pos="360"/>
          <w:tab w:val="left" w:pos="1080"/>
        </w:tabs>
        <w:rPr>
          <w:sz w:val="24"/>
        </w:rPr>
      </w:pPr>
    </w:p>
    <w:p w14:paraId="58566BA5" w14:textId="77777777" w:rsidR="00590A63" w:rsidRDefault="00590A63">
      <w:pPr>
        <w:tabs>
          <w:tab w:val="left" w:pos="360"/>
          <w:tab w:val="left" w:pos="1080"/>
        </w:tabs>
        <w:rPr>
          <w:sz w:val="24"/>
        </w:rPr>
      </w:pPr>
    </w:p>
    <w:p w14:paraId="066C903B" w14:textId="77777777" w:rsidR="00590A63" w:rsidRDefault="00590A63">
      <w:pPr>
        <w:tabs>
          <w:tab w:val="left" w:pos="360"/>
          <w:tab w:val="left" w:pos="1080"/>
        </w:tabs>
        <w:rPr>
          <w:sz w:val="24"/>
        </w:rPr>
      </w:pPr>
    </w:p>
    <w:p w14:paraId="0DE5E182" w14:textId="77777777" w:rsidR="00590A63" w:rsidRDefault="00590A63" w:rsidP="0016596E">
      <w:pPr>
        <w:tabs>
          <w:tab w:val="left" w:pos="360"/>
          <w:tab w:val="left" w:pos="720"/>
          <w:tab w:val="left" w:pos="1080"/>
        </w:tabs>
        <w:rPr>
          <w:sz w:val="24"/>
        </w:rPr>
      </w:pPr>
    </w:p>
    <w:sectPr w:rsidR="00590A63" w:rsidSect="006B601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489"/>
    <w:multiLevelType w:val="singleLevel"/>
    <w:tmpl w:val="954E40C2"/>
    <w:lvl w:ilvl="0">
      <w:start w:val="9"/>
      <w:numFmt w:val="lowerLetter"/>
      <w:lvlText w:val="%1)"/>
      <w:lvlJc w:val="left"/>
      <w:pPr>
        <w:tabs>
          <w:tab w:val="num" w:pos="1080"/>
        </w:tabs>
        <w:ind w:left="1080" w:hanging="360"/>
      </w:pPr>
      <w:rPr>
        <w:rFonts w:hint="default"/>
        <w:b w:val="0"/>
      </w:rPr>
    </w:lvl>
  </w:abstractNum>
  <w:abstractNum w:abstractNumId="1" w15:restartNumberingAfterBreak="0">
    <w:nsid w:val="10DD1AC0"/>
    <w:multiLevelType w:val="singleLevel"/>
    <w:tmpl w:val="BFBE4E8C"/>
    <w:lvl w:ilvl="0">
      <w:start w:val="2"/>
      <w:numFmt w:val="lowerRoman"/>
      <w:lvlText w:val="%1)"/>
      <w:lvlJc w:val="left"/>
      <w:pPr>
        <w:tabs>
          <w:tab w:val="num" w:pos="1440"/>
        </w:tabs>
        <w:ind w:left="1440" w:hanging="720"/>
      </w:pPr>
      <w:rPr>
        <w:rFonts w:hint="default"/>
      </w:rPr>
    </w:lvl>
  </w:abstractNum>
  <w:abstractNum w:abstractNumId="2" w15:restartNumberingAfterBreak="0">
    <w:nsid w:val="1487392F"/>
    <w:multiLevelType w:val="hybridMultilevel"/>
    <w:tmpl w:val="6CA216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54941"/>
    <w:multiLevelType w:val="singleLevel"/>
    <w:tmpl w:val="323CB79C"/>
    <w:lvl w:ilvl="0">
      <w:start w:val="1"/>
      <w:numFmt w:val="lowerLetter"/>
      <w:lvlText w:val="%1)"/>
      <w:lvlJc w:val="left"/>
      <w:pPr>
        <w:tabs>
          <w:tab w:val="num" w:pos="720"/>
        </w:tabs>
        <w:ind w:left="720" w:hanging="360"/>
      </w:pPr>
      <w:rPr>
        <w:rFonts w:hint="default"/>
      </w:rPr>
    </w:lvl>
  </w:abstractNum>
  <w:abstractNum w:abstractNumId="4" w15:restartNumberingAfterBreak="0">
    <w:nsid w:val="229D1402"/>
    <w:multiLevelType w:val="hybridMultilevel"/>
    <w:tmpl w:val="DDB4E982"/>
    <w:lvl w:ilvl="0" w:tplc="5178B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F82626"/>
    <w:multiLevelType w:val="singleLevel"/>
    <w:tmpl w:val="687AA78E"/>
    <w:lvl w:ilvl="0">
      <w:start w:val="1"/>
      <w:numFmt w:val="lowerLetter"/>
      <w:lvlText w:val="%1)"/>
      <w:lvlJc w:val="left"/>
      <w:pPr>
        <w:tabs>
          <w:tab w:val="num" w:pos="720"/>
        </w:tabs>
        <w:ind w:left="720" w:hanging="360"/>
      </w:pPr>
      <w:rPr>
        <w:rFonts w:hint="default"/>
      </w:rPr>
    </w:lvl>
  </w:abstractNum>
  <w:abstractNum w:abstractNumId="6" w15:restartNumberingAfterBreak="0">
    <w:nsid w:val="3B7A7550"/>
    <w:multiLevelType w:val="singleLevel"/>
    <w:tmpl w:val="BDD2C632"/>
    <w:lvl w:ilvl="0">
      <w:start w:val="9"/>
      <w:numFmt w:val="lowerLetter"/>
      <w:lvlText w:val="%1)"/>
      <w:lvlJc w:val="left"/>
      <w:pPr>
        <w:tabs>
          <w:tab w:val="num" w:pos="1080"/>
        </w:tabs>
        <w:ind w:left="1080" w:hanging="360"/>
      </w:pPr>
      <w:rPr>
        <w:rFonts w:hint="default"/>
      </w:rPr>
    </w:lvl>
  </w:abstractNum>
  <w:abstractNum w:abstractNumId="7" w15:restartNumberingAfterBreak="0">
    <w:nsid w:val="42753236"/>
    <w:multiLevelType w:val="singleLevel"/>
    <w:tmpl w:val="04090011"/>
    <w:lvl w:ilvl="0">
      <w:start w:val="2"/>
      <w:numFmt w:val="decimal"/>
      <w:lvlText w:val="%1)"/>
      <w:lvlJc w:val="left"/>
      <w:pPr>
        <w:tabs>
          <w:tab w:val="num" w:pos="360"/>
        </w:tabs>
        <w:ind w:left="360" w:hanging="360"/>
      </w:pPr>
      <w:rPr>
        <w:rFonts w:hint="default"/>
      </w:rPr>
    </w:lvl>
  </w:abstractNum>
  <w:abstractNum w:abstractNumId="8" w15:restartNumberingAfterBreak="0">
    <w:nsid w:val="466303B3"/>
    <w:multiLevelType w:val="hybridMultilevel"/>
    <w:tmpl w:val="A978FFC0"/>
    <w:lvl w:ilvl="0" w:tplc="781EB7A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F04F1E"/>
    <w:multiLevelType w:val="singleLevel"/>
    <w:tmpl w:val="148CA432"/>
    <w:lvl w:ilvl="0">
      <w:start w:val="1"/>
      <w:numFmt w:val="lowerLetter"/>
      <w:lvlText w:val="%1)"/>
      <w:lvlJc w:val="left"/>
      <w:pPr>
        <w:tabs>
          <w:tab w:val="num" w:pos="720"/>
        </w:tabs>
        <w:ind w:left="720" w:hanging="360"/>
      </w:pPr>
      <w:rPr>
        <w:rFonts w:hint="default"/>
      </w:rPr>
    </w:lvl>
  </w:abstractNum>
  <w:abstractNum w:abstractNumId="10" w15:restartNumberingAfterBreak="0">
    <w:nsid w:val="4E3C170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23E5050"/>
    <w:multiLevelType w:val="singleLevel"/>
    <w:tmpl w:val="B7803D6A"/>
    <w:lvl w:ilvl="0">
      <w:start w:val="1"/>
      <w:numFmt w:val="lowerLetter"/>
      <w:lvlText w:val="%1)"/>
      <w:lvlJc w:val="left"/>
      <w:pPr>
        <w:tabs>
          <w:tab w:val="num" w:pos="720"/>
        </w:tabs>
        <w:ind w:left="720" w:hanging="360"/>
      </w:pPr>
      <w:rPr>
        <w:rFonts w:hint="default"/>
        <w:b w:val="0"/>
      </w:rPr>
    </w:lvl>
  </w:abstractNum>
  <w:abstractNum w:abstractNumId="12" w15:restartNumberingAfterBreak="0">
    <w:nsid w:val="5EF36B06"/>
    <w:multiLevelType w:val="singleLevel"/>
    <w:tmpl w:val="4CC6CAE0"/>
    <w:lvl w:ilvl="0">
      <w:start w:val="2"/>
      <w:numFmt w:val="lowerRoman"/>
      <w:lvlText w:val="%1)"/>
      <w:lvlJc w:val="left"/>
      <w:pPr>
        <w:tabs>
          <w:tab w:val="num" w:pos="1440"/>
        </w:tabs>
        <w:ind w:left="1440" w:hanging="720"/>
      </w:pPr>
      <w:rPr>
        <w:rFonts w:hint="default"/>
      </w:rPr>
    </w:lvl>
  </w:abstractNum>
  <w:abstractNum w:abstractNumId="13" w15:restartNumberingAfterBreak="0">
    <w:nsid w:val="6BA559E6"/>
    <w:multiLevelType w:val="hybridMultilevel"/>
    <w:tmpl w:val="89B4619E"/>
    <w:lvl w:ilvl="0" w:tplc="88E09B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9D65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12"/>
  </w:num>
  <w:num w:numId="4">
    <w:abstractNumId w:val="11"/>
  </w:num>
  <w:num w:numId="5">
    <w:abstractNumId w:val="6"/>
  </w:num>
  <w:num w:numId="6">
    <w:abstractNumId w:val="1"/>
  </w:num>
  <w:num w:numId="7">
    <w:abstractNumId w:val="5"/>
  </w:num>
  <w:num w:numId="8">
    <w:abstractNumId w:val="3"/>
  </w:num>
  <w:num w:numId="9">
    <w:abstractNumId w:val="9"/>
  </w:num>
  <w:num w:numId="10">
    <w:abstractNumId w:val="14"/>
  </w:num>
  <w:num w:numId="11">
    <w:abstractNumId w:val="10"/>
  </w:num>
  <w:num w:numId="12">
    <w:abstractNumId w:val="2"/>
  </w:num>
  <w:num w:numId="13">
    <w:abstractNumId w:val="8"/>
  </w:num>
  <w:num w:numId="14">
    <w:abstractNumId w:val="1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47"/>
    <w:rsid w:val="00036A14"/>
    <w:rsid w:val="00055D97"/>
    <w:rsid w:val="000A1D68"/>
    <w:rsid w:val="000C0B65"/>
    <w:rsid w:val="0016596E"/>
    <w:rsid w:val="001B5358"/>
    <w:rsid w:val="0023243A"/>
    <w:rsid w:val="002A1EE6"/>
    <w:rsid w:val="002E0FA3"/>
    <w:rsid w:val="002E3DE2"/>
    <w:rsid w:val="002F13D0"/>
    <w:rsid w:val="003176EC"/>
    <w:rsid w:val="003809BE"/>
    <w:rsid w:val="00392F04"/>
    <w:rsid w:val="003E00BF"/>
    <w:rsid w:val="003E53FF"/>
    <w:rsid w:val="00407C27"/>
    <w:rsid w:val="00472F33"/>
    <w:rsid w:val="004A03E9"/>
    <w:rsid w:val="004B4B46"/>
    <w:rsid w:val="00536374"/>
    <w:rsid w:val="00590A63"/>
    <w:rsid w:val="005968B9"/>
    <w:rsid w:val="005A30B2"/>
    <w:rsid w:val="00631518"/>
    <w:rsid w:val="00684147"/>
    <w:rsid w:val="00694577"/>
    <w:rsid w:val="00694AF4"/>
    <w:rsid w:val="00697E9C"/>
    <w:rsid w:val="006B601A"/>
    <w:rsid w:val="006F6754"/>
    <w:rsid w:val="00790C05"/>
    <w:rsid w:val="007B611C"/>
    <w:rsid w:val="007E576D"/>
    <w:rsid w:val="00813066"/>
    <w:rsid w:val="00835205"/>
    <w:rsid w:val="00865E6C"/>
    <w:rsid w:val="0087660E"/>
    <w:rsid w:val="008B0BF5"/>
    <w:rsid w:val="008E3CA3"/>
    <w:rsid w:val="009559DF"/>
    <w:rsid w:val="00A006BD"/>
    <w:rsid w:val="00A0711E"/>
    <w:rsid w:val="00A16055"/>
    <w:rsid w:val="00A321C3"/>
    <w:rsid w:val="00A85D30"/>
    <w:rsid w:val="00A9768F"/>
    <w:rsid w:val="00AB6EB1"/>
    <w:rsid w:val="00AD7485"/>
    <w:rsid w:val="00B60BE4"/>
    <w:rsid w:val="00B81128"/>
    <w:rsid w:val="00BB3DAE"/>
    <w:rsid w:val="00BB70B0"/>
    <w:rsid w:val="00BE027B"/>
    <w:rsid w:val="00C81BD1"/>
    <w:rsid w:val="00CA1627"/>
    <w:rsid w:val="00CB005E"/>
    <w:rsid w:val="00CE0DC8"/>
    <w:rsid w:val="00D27C25"/>
    <w:rsid w:val="00D542D1"/>
    <w:rsid w:val="00DF3A2D"/>
    <w:rsid w:val="00DF6687"/>
    <w:rsid w:val="00E079DD"/>
    <w:rsid w:val="00E506AA"/>
    <w:rsid w:val="00E60AD1"/>
    <w:rsid w:val="00EA649F"/>
    <w:rsid w:val="00EE388C"/>
    <w:rsid w:val="00EF1F55"/>
    <w:rsid w:val="00F055E8"/>
    <w:rsid w:val="00F45E74"/>
    <w:rsid w:val="00FC04BB"/>
    <w:rsid w:val="00FC492C"/>
    <w:rsid w:val="00FE0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A503"/>
  <w15:docId w15:val="{E8AA5584-80C8-4C8E-880D-326C23A9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C05"/>
  </w:style>
  <w:style w:type="paragraph" w:styleId="1">
    <w:name w:val="heading 1"/>
    <w:basedOn w:val="a"/>
    <w:next w:val="a"/>
    <w:qFormat/>
    <w:rsid w:val="00790C05"/>
    <w:pPr>
      <w:keepNext/>
      <w:outlineLvl w:val="0"/>
    </w:pPr>
    <w:rPr>
      <w:b/>
      <w:sz w:val="24"/>
    </w:rPr>
  </w:style>
  <w:style w:type="paragraph" w:styleId="2">
    <w:name w:val="heading 2"/>
    <w:basedOn w:val="a"/>
    <w:next w:val="a"/>
    <w:qFormat/>
    <w:rsid w:val="00790C05"/>
    <w:pPr>
      <w:keepNext/>
      <w:tabs>
        <w:tab w:val="left" w:pos="720"/>
        <w:tab w:val="left" w:pos="1080"/>
      </w:tabs>
      <w:ind w:left="1080"/>
      <w:outlineLvl w:val="1"/>
    </w:pPr>
    <w:rPr>
      <w:sz w:val="24"/>
    </w:rPr>
  </w:style>
  <w:style w:type="paragraph" w:styleId="3">
    <w:name w:val="heading 3"/>
    <w:basedOn w:val="a"/>
    <w:next w:val="a"/>
    <w:qFormat/>
    <w:rsid w:val="00790C05"/>
    <w:pPr>
      <w:keepNext/>
      <w:tabs>
        <w:tab w:val="left" w:pos="360"/>
        <w:tab w:val="left" w:pos="720"/>
        <w:tab w:val="left" w:pos="108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0C05"/>
    <w:pPr>
      <w:tabs>
        <w:tab w:val="left" w:pos="360"/>
        <w:tab w:val="left" w:pos="720"/>
        <w:tab w:val="left" w:pos="1080"/>
      </w:tabs>
      <w:ind w:left="720"/>
    </w:pPr>
    <w:rPr>
      <w:sz w:val="24"/>
    </w:rPr>
  </w:style>
  <w:style w:type="paragraph" w:styleId="20">
    <w:name w:val="Body Text Indent 2"/>
    <w:basedOn w:val="a"/>
    <w:rsid w:val="00790C05"/>
    <w:pPr>
      <w:tabs>
        <w:tab w:val="left" w:pos="1080"/>
      </w:tabs>
      <w:ind w:firstLine="720"/>
    </w:pPr>
    <w:rPr>
      <w:sz w:val="24"/>
    </w:rPr>
  </w:style>
  <w:style w:type="paragraph" w:styleId="a4">
    <w:name w:val="Body Text"/>
    <w:basedOn w:val="a"/>
    <w:rsid w:val="00790C05"/>
    <w:pPr>
      <w:tabs>
        <w:tab w:val="left" w:pos="1080"/>
      </w:tabs>
    </w:pPr>
    <w:rPr>
      <w:sz w:val="24"/>
    </w:rPr>
  </w:style>
  <w:style w:type="paragraph" w:styleId="30">
    <w:name w:val="Body Text Indent 3"/>
    <w:basedOn w:val="a"/>
    <w:rsid w:val="00790C05"/>
    <w:pPr>
      <w:tabs>
        <w:tab w:val="left" w:pos="360"/>
        <w:tab w:val="left" w:pos="720"/>
        <w:tab w:val="left" w:pos="1080"/>
      </w:tabs>
      <w:ind w:left="360" w:hanging="360"/>
    </w:pPr>
    <w:rPr>
      <w:sz w:val="24"/>
    </w:rPr>
  </w:style>
  <w:style w:type="paragraph" w:styleId="a5">
    <w:name w:val="List Paragraph"/>
    <w:basedOn w:val="a"/>
    <w:uiPriority w:val="34"/>
    <w:qFormat/>
    <w:rsid w:val="003E53FF"/>
    <w:pPr>
      <w:ind w:left="720"/>
      <w:contextualSpacing/>
    </w:pPr>
  </w:style>
  <w:style w:type="paragraph" w:styleId="a6">
    <w:name w:val="Balloon Text"/>
    <w:basedOn w:val="a"/>
    <w:link w:val="a7"/>
    <w:rsid w:val="00865E6C"/>
    <w:rPr>
      <w:rFonts w:ascii="Tahoma" w:hAnsi="Tahoma" w:cs="Tahoma"/>
      <w:sz w:val="16"/>
      <w:szCs w:val="16"/>
    </w:rPr>
  </w:style>
  <w:style w:type="character" w:customStyle="1" w:styleId="a7">
    <w:name w:val="Текст выноски Знак"/>
    <w:basedOn w:val="a0"/>
    <w:link w:val="a6"/>
    <w:rsid w:val="0086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DEPARTMENT OF MATHEMATICS &amp; COMPUTER SCIENCE</vt:lpstr>
    </vt:vector>
  </TitlesOfParts>
  <Company>Hewlett-Packard Company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 &amp; COMPUTER SCIENCE</dc:title>
  <dc:creator/>
  <cp:lastModifiedBy/>
  <cp:revision>4</cp:revision>
  <cp:lastPrinted>2014-05-16T22:27:00Z</cp:lastPrinted>
  <dcterms:created xsi:type="dcterms:W3CDTF">2020-06-15T13:53:00Z</dcterms:created>
  <dcterms:modified xsi:type="dcterms:W3CDTF">2020-09-08T14:57:00Z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